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1742C" w:rsidRPr="00B1742C" w14:paraId="62206099" w14:textId="77777777" w:rsidTr="00E501E3">
        <w:tc>
          <w:tcPr>
            <w:tcW w:w="9576" w:type="dxa"/>
            <w:shd w:val="clear" w:color="auto" w:fill="auto"/>
          </w:tcPr>
          <w:p w14:paraId="5642F791" w14:textId="67208FFC" w:rsidR="00751B23" w:rsidRPr="00465BA2" w:rsidRDefault="00DE18C9" w:rsidP="00A12132">
            <w:pPr>
              <w:pStyle w:val="Title"/>
              <w:rPr>
                <w:i w:val="0"/>
                <w:iCs/>
              </w:rPr>
            </w:pPr>
            <w:bookmarkStart w:id="0" w:name="_GoBack"/>
            <w:bookmarkEnd w:id="0"/>
            <w:r w:rsidRPr="00465BA2">
              <w:rPr>
                <w:i w:val="0"/>
                <w:iCs/>
              </w:rPr>
              <w:t>Issue Impact Analysis</w:t>
            </w:r>
            <w:r w:rsidR="00751B23" w:rsidRPr="00465BA2">
              <w:rPr>
                <w:i w:val="0"/>
                <w:iCs/>
              </w:rPr>
              <w:t xml:space="preserve"> </w:t>
            </w:r>
          </w:p>
        </w:tc>
      </w:tr>
    </w:tbl>
    <w:p w14:paraId="0F26AF24" w14:textId="77777777" w:rsidR="00751B23" w:rsidRPr="00B1742C" w:rsidRDefault="00751B23" w:rsidP="00751B23">
      <w:pPr>
        <w:spacing w:after="120" w:line="240" w:lineRule="auto"/>
        <w:contextualSpacing/>
        <w:rPr>
          <w:rFonts w:cs="Arial"/>
          <w:b/>
        </w:rPr>
      </w:pPr>
    </w:p>
    <w:p w14:paraId="5A19BE96" w14:textId="77777777" w:rsidR="00751B23" w:rsidRPr="00B1742C" w:rsidRDefault="00751B23" w:rsidP="00751B23">
      <w:pPr>
        <w:spacing w:after="120" w:line="240" w:lineRule="auto"/>
        <w:contextualSpacing/>
        <w:rPr>
          <w:rFonts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42"/>
        <w:gridCol w:w="5205"/>
        <w:gridCol w:w="986"/>
        <w:gridCol w:w="809"/>
      </w:tblGrid>
      <w:tr w:rsidR="00B1742C" w:rsidRPr="001564C9" w14:paraId="1F1671C7" w14:textId="77777777" w:rsidTr="00DE18C9">
        <w:tc>
          <w:tcPr>
            <w:tcW w:w="2242" w:type="dxa"/>
            <w:shd w:val="clear" w:color="auto" w:fill="auto"/>
          </w:tcPr>
          <w:p w14:paraId="28B15769" w14:textId="2A0E15BD" w:rsidR="00751B23" w:rsidRPr="00465BA2" w:rsidRDefault="004F2C4B" w:rsidP="00B1742C">
            <w:pPr>
              <w:spacing w:before="40" w:after="40"/>
              <w:rPr>
                <w:rStyle w:val="Strong"/>
                <w:i w:val="0"/>
                <w:iCs/>
              </w:rPr>
            </w:pPr>
            <w:r w:rsidRPr="00465BA2">
              <w:rPr>
                <w:rStyle w:val="Strong"/>
                <w:i w:val="0"/>
                <w:iCs/>
              </w:rPr>
              <w:t>Issue</w:t>
            </w:r>
            <w:r w:rsidR="00751B23" w:rsidRPr="00465BA2">
              <w:rPr>
                <w:rFonts w:cs="Arial"/>
                <w:b/>
                <w:i w:val="0"/>
                <w:iCs/>
                <w:szCs w:val="18"/>
              </w:rPr>
              <w:t xml:space="preserve"> Title</w:t>
            </w:r>
          </w:p>
        </w:tc>
        <w:tc>
          <w:tcPr>
            <w:tcW w:w="5205" w:type="dxa"/>
            <w:shd w:val="clear" w:color="auto" w:fill="auto"/>
          </w:tcPr>
          <w:p w14:paraId="36732598" w14:textId="5ECDA13F" w:rsidR="00751B23" w:rsidRPr="001564C9" w:rsidRDefault="00894114" w:rsidP="00B1742C">
            <w:pPr>
              <w:spacing w:before="40" w:after="40"/>
              <w:rPr>
                <w:rFonts w:cs="Arial"/>
                <w:b/>
              </w:rPr>
            </w:pPr>
            <w:r w:rsidRPr="001564C9">
              <w:rPr>
                <w:szCs w:val="20"/>
              </w:rPr>
              <w:t xml:space="preserve">[Enter the </w:t>
            </w:r>
            <w:r>
              <w:rPr>
                <w:i w:val="0"/>
                <w:szCs w:val="20"/>
              </w:rPr>
              <w:t>title of the issue</w:t>
            </w:r>
            <w:r w:rsidRPr="001564C9">
              <w:rPr>
                <w:szCs w:val="20"/>
              </w:rPr>
              <w:t>.]</w:t>
            </w:r>
          </w:p>
        </w:tc>
        <w:tc>
          <w:tcPr>
            <w:tcW w:w="986" w:type="dxa"/>
            <w:shd w:val="clear" w:color="auto" w:fill="auto"/>
          </w:tcPr>
          <w:p w14:paraId="7A7618DF" w14:textId="14AB73C2" w:rsidR="00751B23" w:rsidRPr="00465BA2" w:rsidRDefault="00DE18C9" w:rsidP="00B1742C">
            <w:pPr>
              <w:spacing w:before="40" w:after="40"/>
              <w:rPr>
                <w:rFonts w:cs="Arial"/>
                <w:b/>
                <w:i w:val="0"/>
                <w:iCs/>
                <w:szCs w:val="18"/>
              </w:rPr>
            </w:pPr>
            <w:r w:rsidRPr="00465BA2">
              <w:rPr>
                <w:rFonts w:cs="Arial"/>
                <w:b/>
                <w:i w:val="0"/>
                <w:iCs/>
                <w:szCs w:val="18"/>
              </w:rPr>
              <w:t>Issue</w:t>
            </w:r>
            <w:r w:rsidR="00751B23" w:rsidRPr="00465BA2">
              <w:rPr>
                <w:rFonts w:cs="Arial"/>
                <w:b/>
                <w:i w:val="0"/>
                <w:iCs/>
                <w:szCs w:val="18"/>
              </w:rPr>
              <w:t xml:space="preserve"> #</w:t>
            </w:r>
          </w:p>
        </w:tc>
        <w:tc>
          <w:tcPr>
            <w:tcW w:w="809" w:type="dxa"/>
            <w:shd w:val="clear" w:color="auto" w:fill="auto"/>
          </w:tcPr>
          <w:p w14:paraId="1FA52F5B" w14:textId="77777777" w:rsidR="00751B23" w:rsidRPr="001564C9" w:rsidRDefault="00751B23" w:rsidP="00B1742C">
            <w:pPr>
              <w:spacing w:before="40" w:after="40"/>
              <w:rPr>
                <w:rFonts w:cs="Arial"/>
                <w:b/>
              </w:rPr>
            </w:pPr>
          </w:p>
        </w:tc>
      </w:tr>
    </w:tbl>
    <w:p w14:paraId="3B17B037" w14:textId="77777777" w:rsidR="00751B23" w:rsidRPr="00B1742C" w:rsidRDefault="00751B23" w:rsidP="00751B23">
      <w:pPr>
        <w:spacing w:after="120" w:line="240" w:lineRule="auto"/>
        <w:contextualSpacing/>
        <w:rPr>
          <w:rFonts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3"/>
        <w:gridCol w:w="6989"/>
      </w:tblGrid>
      <w:tr w:rsidR="00465BA2" w:rsidRPr="00465BA2" w14:paraId="46C5C995" w14:textId="77777777" w:rsidTr="00465BA2">
        <w:tc>
          <w:tcPr>
            <w:tcW w:w="9242" w:type="dxa"/>
            <w:gridSpan w:val="2"/>
            <w:shd w:val="clear" w:color="auto" w:fill="000000" w:themeFill="text1"/>
          </w:tcPr>
          <w:p w14:paraId="16D00E6B" w14:textId="365A0B9D" w:rsidR="00751B23" w:rsidRPr="00465BA2" w:rsidRDefault="00751B23" w:rsidP="00B1742C">
            <w:pPr>
              <w:pStyle w:val="GuidelineNormal"/>
              <w:spacing w:before="40" w:after="40"/>
              <w:rPr>
                <w:rStyle w:val="Strong"/>
                <w:i w:val="0"/>
                <w:iCs/>
                <w:color w:val="FFFFFF" w:themeColor="background1"/>
              </w:rPr>
            </w:pPr>
            <w:r w:rsidRPr="00465BA2">
              <w:rPr>
                <w:rStyle w:val="Strong"/>
                <w:i w:val="0"/>
                <w:iCs/>
                <w:color w:val="FFFFFF" w:themeColor="background1"/>
              </w:rPr>
              <w:t>General Information (Requestor)</w:t>
            </w:r>
          </w:p>
        </w:tc>
      </w:tr>
      <w:tr w:rsidR="00B1742C" w:rsidRPr="001564C9" w14:paraId="4DDA379D" w14:textId="77777777" w:rsidTr="00465BA2">
        <w:tc>
          <w:tcPr>
            <w:tcW w:w="2253" w:type="dxa"/>
            <w:shd w:val="clear" w:color="auto" w:fill="D9D9D9" w:themeFill="background1" w:themeFillShade="D9"/>
          </w:tcPr>
          <w:p w14:paraId="2CD32123" w14:textId="5ABC995E" w:rsidR="00751B23" w:rsidRPr="00465BA2" w:rsidRDefault="00DE18C9" w:rsidP="00B1742C">
            <w:pPr>
              <w:pStyle w:val="GuidelineNormal"/>
              <w:spacing w:before="40" w:after="40"/>
              <w:rPr>
                <w:rStyle w:val="Strong"/>
                <w:i w:val="0"/>
                <w:iCs/>
              </w:rPr>
            </w:pPr>
            <w:r w:rsidRPr="00465BA2">
              <w:rPr>
                <w:rStyle w:val="Strong"/>
                <w:i w:val="0"/>
                <w:iCs/>
              </w:rPr>
              <w:t>Initiated</w:t>
            </w:r>
            <w:r w:rsidR="00751B23" w:rsidRPr="00465BA2">
              <w:rPr>
                <w:rStyle w:val="Strong"/>
                <w:i w:val="0"/>
                <w:iCs/>
              </w:rPr>
              <w:t xml:space="preserve"> By</w:t>
            </w:r>
          </w:p>
        </w:tc>
        <w:tc>
          <w:tcPr>
            <w:tcW w:w="6989" w:type="dxa"/>
            <w:shd w:val="clear" w:color="auto" w:fill="auto"/>
          </w:tcPr>
          <w:p w14:paraId="3AAB048C" w14:textId="77777777" w:rsidR="00751B23" w:rsidRPr="000D178D" w:rsidRDefault="00751B23" w:rsidP="000D178D">
            <w:r w:rsidRPr="000D178D">
              <w:t>[Enter the name of the requestor.]</w:t>
            </w:r>
          </w:p>
        </w:tc>
      </w:tr>
      <w:tr w:rsidR="00B1742C" w:rsidRPr="001564C9" w14:paraId="43CE10DE" w14:textId="77777777" w:rsidTr="00465BA2">
        <w:tc>
          <w:tcPr>
            <w:tcW w:w="2253" w:type="dxa"/>
            <w:shd w:val="clear" w:color="auto" w:fill="D9D9D9" w:themeFill="background1" w:themeFillShade="D9"/>
          </w:tcPr>
          <w:p w14:paraId="47946A2F" w14:textId="292ED560" w:rsidR="00751B23" w:rsidRPr="00465BA2" w:rsidRDefault="00751B23" w:rsidP="00B1742C">
            <w:pPr>
              <w:pStyle w:val="GuidelineNormal"/>
              <w:spacing w:before="40" w:after="40"/>
              <w:rPr>
                <w:rStyle w:val="Strong"/>
                <w:i w:val="0"/>
                <w:iCs/>
              </w:rPr>
            </w:pPr>
            <w:r w:rsidRPr="00465BA2">
              <w:rPr>
                <w:rStyle w:val="Strong"/>
                <w:i w:val="0"/>
                <w:iCs/>
              </w:rPr>
              <w:t xml:space="preserve">Date </w:t>
            </w:r>
            <w:r w:rsidR="00B47A68" w:rsidRPr="00465BA2">
              <w:rPr>
                <w:rStyle w:val="Strong"/>
                <w:i w:val="0"/>
                <w:iCs/>
              </w:rPr>
              <w:t>Submitted</w:t>
            </w:r>
          </w:p>
        </w:tc>
        <w:tc>
          <w:tcPr>
            <w:tcW w:w="6989" w:type="dxa"/>
            <w:shd w:val="clear" w:color="auto" w:fill="auto"/>
          </w:tcPr>
          <w:p w14:paraId="23BA7959" w14:textId="083F6837" w:rsidR="00751B23" w:rsidRPr="000D178D" w:rsidRDefault="00751B23" w:rsidP="000D178D">
            <w:r w:rsidRPr="000D178D">
              <w:t xml:space="preserve">[Enter the date the </w:t>
            </w:r>
            <w:r w:rsidR="004657C0" w:rsidRPr="000D178D">
              <w:t>issue</w:t>
            </w:r>
            <w:r w:rsidRPr="000D178D">
              <w:t xml:space="preserve"> is being submitted.]</w:t>
            </w:r>
          </w:p>
        </w:tc>
      </w:tr>
      <w:tr w:rsidR="004F2C4B" w:rsidRPr="001564C9" w14:paraId="51433B2C" w14:textId="77777777" w:rsidTr="00465BA2">
        <w:tc>
          <w:tcPr>
            <w:tcW w:w="2253" w:type="dxa"/>
            <w:shd w:val="clear" w:color="auto" w:fill="D9D9D9" w:themeFill="background1" w:themeFillShade="D9"/>
          </w:tcPr>
          <w:p w14:paraId="497C520E" w14:textId="77777777" w:rsidR="004F2C4B" w:rsidRPr="00465BA2" w:rsidRDefault="004F2C4B" w:rsidP="00DA680E">
            <w:pPr>
              <w:pStyle w:val="GuidelineNormal"/>
              <w:spacing w:before="40" w:after="40"/>
              <w:rPr>
                <w:rStyle w:val="Strong"/>
                <w:i w:val="0"/>
                <w:iCs/>
              </w:rPr>
            </w:pPr>
            <w:r w:rsidRPr="00465BA2">
              <w:rPr>
                <w:rStyle w:val="Strong"/>
                <w:i w:val="0"/>
                <w:iCs/>
              </w:rPr>
              <w:t>Issue Category</w:t>
            </w:r>
          </w:p>
        </w:tc>
        <w:tc>
          <w:tcPr>
            <w:tcW w:w="6989" w:type="dxa"/>
            <w:shd w:val="clear" w:color="auto" w:fill="auto"/>
          </w:tcPr>
          <w:p w14:paraId="4164C0BF" w14:textId="77777777" w:rsidR="004F2C4B" w:rsidRPr="000D178D" w:rsidRDefault="004F2C4B" w:rsidP="000D178D">
            <w:r w:rsidRPr="000D178D">
              <w:t>[Enter the issue category (budget, requirements, resources, schedule, scope).]</w:t>
            </w:r>
          </w:p>
        </w:tc>
      </w:tr>
      <w:tr w:rsidR="00894114" w:rsidRPr="001564C9" w14:paraId="3DC75834" w14:textId="77777777" w:rsidTr="00465BA2">
        <w:tc>
          <w:tcPr>
            <w:tcW w:w="2253" w:type="dxa"/>
            <w:shd w:val="clear" w:color="auto" w:fill="D9D9D9" w:themeFill="background1" w:themeFillShade="D9"/>
          </w:tcPr>
          <w:p w14:paraId="7C101BDC" w14:textId="47A59A53" w:rsidR="00894114" w:rsidRPr="00465BA2" w:rsidRDefault="00894114" w:rsidP="00DA680E">
            <w:pPr>
              <w:pStyle w:val="GuidelineNormal"/>
              <w:spacing w:before="40" w:after="40"/>
              <w:rPr>
                <w:rStyle w:val="Strong"/>
                <w:i w:val="0"/>
                <w:iCs/>
              </w:rPr>
            </w:pPr>
            <w:r w:rsidRPr="00465BA2">
              <w:rPr>
                <w:rStyle w:val="Strong"/>
                <w:i w:val="0"/>
                <w:iCs/>
              </w:rPr>
              <w:t>Issue Due Date</w:t>
            </w:r>
          </w:p>
        </w:tc>
        <w:tc>
          <w:tcPr>
            <w:tcW w:w="6989" w:type="dxa"/>
            <w:shd w:val="clear" w:color="auto" w:fill="auto"/>
          </w:tcPr>
          <w:p w14:paraId="1109BDE9" w14:textId="45C438A1" w:rsidR="00894114" w:rsidRPr="000D178D" w:rsidRDefault="00894114" w:rsidP="000D178D">
            <w:r w:rsidRPr="000D178D">
              <w:t>[Enter the Date the issue must be resolved.]</w:t>
            </w:r>
          </w:p>
        </w:tc>
      </w:tr>
      <w:tr w:rsidR="008C6FCA" w:rsidRPr="001564C9" w14:paraId="6016220F" w14:textId="77777777" w:rsidTr="00465BA2">
        <w:tc>
          <w:tcPr>
            <w:tcW w:w="2253" w:type="dxa"/>
            <w:shd w:val="clear" w:color="auto" w:fill="D9D9D9" w:themeFill="background1" w:themeFillShade="D9"/>
          </w:tcPr>
          <w:p w14:paraId="26CB5ED6" w14:textId="45AE8C39" w:rsidR="008C6FCA" w:rsidRPr="00465BA2" w:rsidRDefault="008C6FCA" w:rsidP="00DA680E">
            <w:pPr>
              <w:pStyle w:val="GuidelineNormal"/>
              <w:spacing w:before="40" w:after="40"/>
              <w:rPr>
                <w:rStyle w:val="Strong"/>
                <w:i w:val="0"/>
                <w:iCs/>
              </w:rPr>
            </w:pPr>
            <w:r w:rsidRPr="00465BA2">
              <w:rPr>
                <w:rStyle w:val="Strong"/>
                <w:i w:val="0"/>
                <w:iCs/>
              </w:rPr>
              <w:t>Priority</w:t>
            </w:r>
          </w:p>
        </w:tc>
        <w:tc>
          <w:tcPr>
            <w:tcW w:w="6989" w:type="dxa"/>
            <w:shd w:val="clear" w:color="auto" w:fill="auto"/>
          </w:tcPr>
          <w:p w14:paraId="630208BD" w14:textId="53D78845" w:rsidR="008C6FCA" w:rsidRPr="000D178D" w:rsidRDefault="008C6FCA" w:rsidP="000D178D">
            <w:r w:rsidRPr="000D178D">
              <w:t xml:space="preserve">[Enter the </w:t>
            </w:r>
            <w:r w:rsidR="00321544" w:rsidRPr="000D178D">
              <w:t>priority of the issue (High, Medium, Low)</w:t>
            </w:r>
            <w:r w:rsidRPr="000D178D">
              <w:t>.]</w:t>
            </w:r>
          </w:p>
        </w:tc>
      </w:tr>
      <w:tr w:rsidR="00894114" w:rsidRPr="001564C9" w14:paraId="551A69BE" w14:textId="77777777" w:rsidTr="00465BA2">
        <w:tc>
          <w:tcPr>
            <w:tcW w:w="2253" w:type="dxa"/>
            <w:shd w:val="clear" w:color="auto" w:fill="D9D9D9" w:themeFill="background1" w:themeFillShade="D9"/>
          </w:tcPr>
          <w:p w14:paraId="5FE6C21A" w14:textId="0B8EBEA4" w:rsidR="00894114" w:rsidRPr="00465BA2" w:rsidRDefault="00894114" w:rsidP="00DA680E">
            <w:pPr>
              <w:pStyle w:val="GuidelineNormal"/>
              <w:spacing w:before="40" w:after="40"/>
              <w:rPr>
                <w:rStyle w:val="Strong"/>
                <w:i w:val="0"/>
                <w:iCs/>
              </w:rPr>
            </w:pPr>
            <w:r w:rsidRPr="00465BA2">
              <w:rPr>
                <w:rStyle w:val="Strong"/>
                <w:i w:val="0"/>
                <w:iCs/>
              </w:rPr>
              <w:t>Issue Lead</w:t>
            </w:r>
          </w:p>
        </w:tc>
        <w:tc>
          <w:tcPr>
            <w:tcW w:w="6989" w:type="dxa"/>
            <w:shd w:val="clear" w:color="auto" w:fill="auto"/>
          </w:tcPr>
          <w:p w14:paraId="32B14114" w14:textId="0246F63C" w:rsidR="00894114" w:rsidRPr="000D178D" w:rsidRDefault="00894114" w:rsidP="000D178D">
            <w:r w:rsidRPr="000D178D">
              <w:t>[Enter the name of the person responsible for determining the resolution.]</w:t>
            </w:r>
          </w:p>
        </w:tc>
      </w:tr>
      <w:tr w:rsidR="00894114" w:rsidRPr="001564C9" w14:paraId="7B7E45CD" w14:textId="77777777" w:rsidTr="00465BA2">
        <w:tc>
          <w:tcPr>
            <w:tcW w:w="2253" w:type="dxa"/>
            <w:shd w:val="clear" w:color="auto" w:fill="D9D9D9" w:themeFill="background1" w:themeFillShade="D9"/>
          </w:tcPr>
          <w:p w14:paraId="0043E6D3" w14:textId="7035E20B" w:rsidR="00894114" w:rsidRPr="00465BA2" w:rsidRDefault="00894114" w:rsidP="00DA680E">
            <w:pPr>
              <w:pStyle w:val="GuidelineNormal"/>
              <w:spacing w:before="40" w:after="40"/>
              <w:rPr>
                <w:rStyle w:val="Strong"/>
                <w:i w:val="0"/>
                <w:iCs/>
              </w:rPr>
            </w:pPr>
            <w:r w:rsidRPr="00465BA2">
              <w:rPr>
                <w:rStyle w:val="Strong"/>
                <w:i w:val="0"/>
                <w:iCs/>
              </w:rPr>
              <w:t>Workgroup Members</w:t>
            </w:r>
          </w:p>
        </w:tc>
        <w:tc>
          <w:tcPr>
            <w:tcW w:w="6989" w:type="dxa"/>
            <w:shd w:val="clear" w:color="auto" w:fill="auto"/>
          </w:tcPr>
          <w:p w14:paraId="47FACC59" w14:textId="78504782" w:rsidR="00894114" w:rsidRPr="000D178D" w:rsidRDefault="00894114" w:rsidP="000D178D">
            <w:r w:rsidRPr="000D178D">
              <w:t>[Enter the names of the people who will participate on the workgroup to determine alternatives, impact, and make recommendation for resolution.]</w:t>
            </w:r>
          </w:p>
        </w:tc>
      </w:tr>
      <w:tr w:rsidR="00B1742C" w:rsidRPr="001564C9" w14:paraId="6BB96E82" w14:textId="77777777" w:rsidTr="00465BA2">
        <w:tc>
          <w:tcPr>
            <w:tcW w:w="2253" w:type="dxa"/>
            <w:shd w:val="clear" w:color="auto" w:fill="D9D9D9" w:themeFill="background1" w:themeFillShade="D9"/>
          </w:tcPr>
          <w:p w14:paraId="5369DDB4" w14:textId="7AB98057" w:rsidR="00751B23" w:rsidRPr="00465BA2" w:rsidRDefault="004657C0" w:rsidP="00B1742C">
            <w:pPr>
              <w:pStyle w:val="GuidelineNormal"/>
              <w:spacing w:before="40" w:after="40"/>
              <w:rPr>
                <w:rStyle w:val="Strong"/>
                <w:i w:val="0"/>
                <w:iCs/>
              </w:rPr>
            </w:pPr>
            <w:r w:rsidRPr="00465BA2">
              <w:rPr>
                <w:rStyle w:val="Strong"/>
                <w:i w:val="0"/>
                <w:iCs/>
              </w:rPr>
              <w:t xml:space="preserve">Issue </w:t>
            </w:r>
            <w:r w:rsidR="004F2C4B" w:rsidRPr="00465BA2">
              <w:rPr>
                <w:rStyle w:val="Strong"/>
                <w:i w:val="0"/>
                <w:iCs/>
              </w:rPr>
              <w:t>Description</w:t>
            </w:r>
          </w:p>
        </w:tc>
        <w:tc>
          <w:tcPr>
            <w:tcW w:w="6989" w:type="dxa"/>
            <w:shd w:val="clear" w:color="auto" w:fill="auto"/>
          </w:tcPr>
          <w:p w14:paraId="1F6B200E" w14:textId="5BD84F74" w:rsidR="00751B23" w:rsidRPr="000D178D" w:rsidRDefault="00751B23" w:rsidP="000D178D">
            <w:r w:rsidRPr="000D178D">
              <w:t>[</w:t>
            </w:r>
            <w:r w:rsidR="004F2C4B" w:rsidRPr="000D178D">
              <w:t>Describe the issue or problem to be resolved</w:t>
            </w:r>
            <w:r w:rsidRPr="000D178D">
              <w:t>.]</w:t>
            </w:r>
          </w:p>
        </w:tc>
      </w:tr>
    </w:tbl>
    <w:p w14:paraId="33B9BFDB" w14:textId="77777777" w:rsidR="00751B23" w:rsidRPr="00B1742C" w:rsidRDefault="00751B23" w:rsidP="00751B23">
      <w:pPr>
        <w:pStyle w:val="GuidelineNormal"/>
      </w:pPr>
    </w:p>
    <w:tbl>
      <w:tblPr>
        <w:tblW w:w="92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1"/>
        <w:gridCol w:w="4439"/>
      </w:tblGrid>
      <w:tr w:rsidR="00465BA2" w:rsidRPr="00465BA2" w14:paraId="2253DC0D" w14:textId="77777777" w:rsidTr="00465BA2">
        <w:tc>
          <w:tcPr>
            <w:tcW w:w="9270" w:type="dxa"/>
            <w:gridSpan w:val="2"/>
            <w:shd w:val="clear" w:color="auto" w:fill="000000" w:themeFill="text1"/>
          </w:tcPr>
          <w:p w14:paraId="1B36D9F2" w14:textId="2408A1DA" w:rsidR="00894114" w:rsidRPr="00465BA2" w:rsidRDefault="00894114" w:rsidP="00465BA2">
            <w:pPr>
              <w:spacing w:before="40" w:after="40"/>
              <w:rPr>
                <w:rStyle w:val="Strong"/>
                <w:i w:val="0"/>
                <w:iCs/>
                <w:color w:val="FFFFFF" w:themeColor="background1"/>
              </w:rPr>
            </w:pPr>
            <w:r w:rsidRPr="00465BA2">
              <w:rPr>
                <w:rStyle w:val="Strong"/>
                <w:i w:val="0"/>
                <w:iCs/>
                <w:color w:val="FFFFFF" w:themeColor="background1"/>
              </w:rPr>
              <w:br w:type="page"/>
              <w:t>Documentation of Alternatives</w:t>
            </w:r>
          </w:p>
        </w:tc>
      </w:tr>
      <w:tr w:rsidR="00894114" w:rsidRPr="00AC131F" w14:paraId="219E4E8A" w14:textId="77777777" w:rsidTr="00761911">
        <w:tc>
          <w:tcPr>
            <w:tcW w:w="9270" w:type="dxa"/>
            <w:gridSpan w:val="2"/>
          </w:tcPr>
          <w:p w14:paraId="062DAEFA" w14:textId="1F6A2048" w:rsidR="00894114" w:rsidRPr="00894114" w:rsidRDefault="00155238" w:rsidP="00465BA2">
            <w:pPr>
              <w:pStyle w:val="GuidelineNormal"/>
              <w:spacing w:before="40" w:after="40"/>
              <w:rPr>
                <w:i w:val="0"/>
                <w:szCs w:val="20"/>
              </w:rPr>
            </w:pPr>
            <w:r>
              <w:rPr>
                <w:szCs w:val="20"/>
              </w:rPr>
              <w:t>[</w:t>
            </w:r>
            <w:r w:rsidR="00894114" w:rsidRPr="00894114">
              <w:rPr>
                <w:szCs w:val="20"/>
              </w:rPr>
              <w:t xml:space="preserve">Identify potential resolution alternatives along with </w:t>
            </w:r>
            <w:r w:rsidR="00465BA2">
              <w:rPr>
                <w:szCs w:val="20"/>
              </w:rPr>
              <w:t>advantages and disadvantages</w:t>
            </w:r>
            <w:r w:rsidR="00894114" w:rsidRPr="00894114">
              <w:rPr>
                <w:szCs w:val="20"/>
              </w:rPr>
              <w:t>. Modify form as needed.</w:t>
            </w:r>
            <w:r>
              <w:rPr>
                <w:szCs w:val="20"/>
              </w:rPr>
              <w:t>]</w:t>
            </w:r>
          </w:p>
        </w:tc>
      </w:tr>
      <w:tr w:rsidR="00894114" w:rsidRPr="00465BA2" w14:paraId="65CA3C75" w14:textId="77777777" w:rsidTr="00761911">
        <w:tc>
          <w:tcPr>
            <w:tcW w:w="9270" w:type="dxa"/>
            <w:gridSpan w:val="2"/>
          </w:tcPr>
          <w:p w14:paraId="5137D3EE" w14:textId="4DCEB8C8" w:rsidR="00894114" w:rsidRPr="00465BA2" w:rsidRDefault="00894114" w:rsidP="00465BA2">
            <w:pPr>
              <w:pStyle w:val="paragraph"/>
              <w:numPr>
                <w:ilvl w:val="0"/>
                <w:numId w:val="1"/>
              </w:numPr>
              <w:spacing w:before="40" w:beforeAutospacing="0" w:after="40" w:afterAutospacing="0"/>
              <w:textAlignment w:val="baseline"/>
              <w:rPr>
                <w:rFonts w:ascii="Arial" w:hAnsi="Arial" w:cs="Arial"/>
                <w:i w:val="0"/>
                <w:iCs/>
                <w:color w:val="444444"/>
                <w:sz w:val="20"/>
                <w:szCs w:val="20"/>
              </w:rPr>
            </w:pPr>
          </w:p>
        </w:tc>
      </w:tr>
      <w:tr w:rsidR="00894114" w:rsidRPr="00465BA2" w14:paraId="04AEFA8B" w14:textId="77777777" w:rsidTr="00761911">
        <w:tc>
          <w:tcPr>
            <w:tcW w:w="4831" w:type="dxa"/>
          </w:tcPr>
          <w:p w14:paraId="1A7E3D08" w14:textId="53F23552" w:rsidR="00894114" w:rsidRPr="00465BA2" w:rsidRDefault="00465BA2" w:rsidP="00465BA2">
            <w:pPr>
              <w:spacing w:before="40" w:after="40"/>
              <w:jc w:val="center"/>
              <w:rPr>
                <w:rFonts w:cs="Arial"/>
                <w:i w:val="0"/>
                <w:iCs/>
                <w:szCs w:val="20"/>
              </w:rPr>
            </w:pPr>
            <w:r>
              <w:rPr>
                <w:rFonts w:cs="Arial"/>
                <w:i w:val="0"/>
                <w:iCs/>
                <w:szCs w:val="20"/>
              </w:rPr>
              <w:t>Advantages</w:t>
            </w:r>
          </w:p>
        </w:tc>
        <w:tc>
          <w:tcPr>
            <w:tcW w:w="4439" w:type="dxa"/>
          </w:tcPr>
          <w:p w14:paraId="77F81E4A" w14:textId="207D9B30" w:rsidR="00894114" w:rsidRPr="00465BA2" w:rsidRDefault="00465BA2" w:rsidP="00465BA2">
            <w:pPr>
              <w:spacing w:before="40" w:after="40"/>
              <w:jc w:val="center"/>
              <w:rPr>
                <w:rFonts w:cs="Arial"/>
                <w:i w:val="0"/>
                <w:iCs/>
                <w:szCs w:val="20"/>
              </w:rPr>
            </w:pPr>
            <w:r>
              <w:rPr>
                <w:rFonts w:cs="Arial"/>
                <w:i w:val="0"/>
                <w:iCs/>
                <w:szCs w:val="20"/>
              </w:rPr>
              <w:t>Disadvantages</w:t>
            </w:r>
          </w:p>
        </w:tc>
      </w:tr>
      <w:tr w:rsidR="00894114" w:rsidRPr="00465BA2" w14:paraId="429E5D0D" w14:textId="77777777" w:rsidTr="00761911">
        <w:tc>
          <w:tcPr>
            <w:tcW w:w="4831" w:type="dxa"/>
          </w:tcPr>
          <w:p w14:paraId="502550BC" w14:textId="0FC86D8D" w:rsidR="00894114" w:rsidRPr="00465BA2" w:rsidRDefault="00894114" w:rsidP="00465BA2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jc w:val="both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42972007" w14:textId="77777777" w:rsidR="00894114" w:rsidRPr="00465BA2" w:rsidRDefault="00894114" w:rsidP="00465BA2">
            <w:pPr>
              <w:pStyle w:val="ListParagraph"/>
              <w:spacing w:before="40" w:after="40"/>
              <w:ind w:left="360"/>
              <w:contextualSpacing w:val="0"/>
              <w:jc w:val="both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439" w:type="dxa"/>
          </w:tcPr>
          <w:p w14:paraId="39385EEC" w14:textId="1E84775A" w:rsidR="00894114" w:rsidRPr="00465BA2" w:rsidRDefault="00894114" w:rsidP="00465BA2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jc w:val="both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  <w:tr w:rsidR="00894114" w:rsidRPr="00465BA2" w14:paraId="3B01A70F" w14:textId="77777777" w:rsidTr="00761911">
        <w:tc>
          <w:tcPr>
            <w:tcW w:w="9270" w:type="dxa"/>
            <w:gridSpan w:val="2"/>
          </w:tcPr>
          <w:p w14:paraId="506482FB" w14:textId="5AE3840C" w:rsidR="00894114" w:rsidRPr="00465BA2" w:rsidRDefault="00894114" w:rsidP="00465BA2">
            <w:pPr>
              <w:pStyle w:val="paragraph"/>
              <w:numPr>
                <w:ilvl w:val="0"/>
                <w:numId w:val="2"/>
              </w:numPr>
              <w:spacing w:before="40" w:beforeAutospacing="0" w:after="40" w:afterAutospacing="0"/>
              <w:textAlignment w:val="baseline"/>
              <w:rPr>
                <w:rFonts w:ascii="Arial" w:hAnsi="Arial" w:cs="Arial"/>
                <w:i w:val="0"/>
                <w:iCs/>
                <w:color w:val="444444"/>
                <w:sz w:val="20"/>
                <w:szCs w:val="20"/>
              </w:rPr>
            </w:pPr>
          </w:p>
        </w:tc>
      </w:tr>
      <w:tr w:rsidR="00465BA2" w:rsidRPr="00465BA2" w14:paraId="48CEB5C0" w14:textId="77777777" w:rsidTr="00761911">
        <w:tc>
          <w:tcPr>
            <w:tcW w:w="4831" w:type="dxa"/>
          </w:tcPr>
          <w:p w14:paraId="4972B60D" w14:textId="3196DB97" w:rsidR="00465BA2" w:rsidRPr="00465BA2" w:rsidRDefault="00465BA2" w:rsidP="00465BA2">
            <w:pPr>
              <w:spacing w:before="40" w:after="40"/>
              <w:jc w:val="center"/>
              <w:rPr>
                <w:rFonts w:cs="Arial"/>
                <w:i w:val="0"/>
                <w:iCs/>
                <w:szCs w:val="20"/>
              </w:rPr>
            </w:pPr>
            <w:r>
              <w:rPr>
                <w:rFonts w:cs="Arial"/>
                <w:i w:val="0"/>
                <w:iCs/>
                <w:szCs w:val="20"/>
              </w:rPr>
              <w:t>Advantages</w:t>
            </w:r>
          </w:p>
        </w:tc>
        <w:tc>
          <w:tcPr>
            <w:tcW w:w="4439" w:type="dxa"/>
          </w:tcPr>
          <w:p w14:paraId="50BEF520" w14:textId="6EF746F4" w:rsidR="00465BA2" w:rsidRPr="00465BA2" w:rsidRDefault="00465BA2" w:rsidP="00465BA2">
            <w:pPr>
              <w:spacing w:before="40" w:after="40"/>
              <w:jc w:val="center"/>
              <w:rPr>
                <w:rFonts w:cs="Arial"/>
                <w:i w:val="0"/>
                <w:iCs/>
                <w:szCs w:val="20"/>
              </w:rPr>
            </w:pPr>
            <w:r>
              <w:rPr>
                <w:rFonts w:cs="Arial"/>
                <w:i w:val="0"/>
                <w:iCs/>
                <w:szCs w:val="20"/>
              </w:rPr>
              <w:t>Disadvantages</w:t>
            </w:r>
          </w:p>
        </w:tc>
      </w:tr>
      <w:tr w:rsidR="00894114" w:rsidRPr="00465BA2" w14:paraId="144AC617" w14:textId="77777777" w:rsidTr="00761911">
        <w:tc>
          <w:tcPr>
            <w:tcW w:w="4831" w:type="dxa"/>
          </w:tcPr>
          <w:p w14:paraId="3D1F5A85" w14:textId="654D9DB8" w:rsidR="00894114" w:rsidRPr="00465BA2" w:rsidRDefault="00894114" w:rsidP="00465BA2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jc w:val="both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439" w:type="dxa"/>
          </w:tcPr>
          <w:p w14:paraId="1D285D4B" w14:textId="0834D021" w:rsidR="00894114" w:rsidRPr="00465BA2" w:rsidRDefault="00894114" w:rsidP="00465BA2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jc w:val="both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308FB620" w14:textId="77777777" w:rsidR="00894114" w:rsidRPr="00465BA2" w:rsidRDefault="00894114" w:rsidP="00465BA2">
            <w:pPr>
              <w:spacing w:before="40" w:after="40"/>
              <w:jc w:val="both"/>
              <w:rPr>
                <w:rFonts w:cs="Arial"/>
                <w:i w:val="0"/>
                <w:iCs/>
                <w:szCs w:val="20"/>
              </w:rPr>
            </w:pPr>
          </w:p>
        </w:tc>
      </w:tr>
      <w:tr w:rsidR="00894114" w:rsidRPr="00894114" w14:paraId="33405A7B" w14:textId="77777777" w:rsidTr="00761911">
        <w:tc>
          <w:tcPr>
            <w:tcW w:w="9270" w:type="dxa"/>
            <w:gridSpan w:val="2"/>
          </w:tcPr>
          <w:p w14:paraId="139E1961" w14:textId="560DBF4E" w:rsidR="00894114" w:rsidRPr="00465BA2" w:rsidRDefault="00894114" w:rsidP="00465BA2">
            <w:pPr>
              <w:pStyle w:val="GuidelineNormal"/>
              <w:spacing w:before="40" w:after="40"/>
              <w:rPr>
                <w:i w:val="0"/>
                <w:iCs/>
                <w:szCs w:val="20"/>
              </w:rPr>
            </w:pPr>
            <w:r w:rsidRPr="00465BA2">
              <w:rPr>
                <w:i w:val="0"/>
                <w:iCs/>
                <w:szCs w:val="20"/>
              </w:rPr>
              <w:t xml:space="preserve">Additional </w:t>
            </w:r>
            <w:r w:rsidR="00465BA2">
              <w:rPr>
                <w:i w:val="0"/>
                <w:iCs/>
                <w:szCs w:val="20"/>
              </w:rPr>
              <w:t>c</w:t>
            </w:r>
            <w:r w:rsidRPr="00465BA2">
              <w:rPr>
                <w:i w:val="0"/>
                <w:iCs/>
                <w:szCs w:val="20"/>
              </w:rPr>
              <w:t>onsiderations/</w:t>
            </w:r>
            <w:r w:rsidR="00465BA2">
              <w:rPr>
                <w:i w:val="0"/>
                <w:iCs/>
                <w:szCs w:val="20"/>
              </w:rPr>
              <w:t>d</w:t>
            </w:r>
            <w:r w:rsidRPr="00465BA2">
              <w:rPr>
                <w:i w:val="0"/>
                <w:iCs/>
                <w:szCs w:val="20"/>
              </w:rPr>
              <w:t>iscussion:</w:t>
            </w:r>
          </w:p>
        </w:tc>
      </w:tr>
      <w:tr w:rsidR="00894114" w:rsidRPr="00AC131F" w14:paraId="05FB73E7" w14:textId="77777777" w:rsidTr="00761911">
        <w:tc>
          <w:tcPr>
            <w:tcW w:w="9270" w:type="dxa"/>
            <w:gridSpan w:val="2"/>
          </w:tcPr>
          <w:p w14:paraId="46DBFC05" w14:textId="77777777" w:rsidR="00894114" w:rsidRDefault="00894114" w:rsidP="00465BA2">
            <w:pPr>
              <w:pStyle w:val="paragraph"/>
              <w:spacing w:before="40" w:beforeAutospacing="0" w:after="4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06035C5" w14:textId="77777777" w:rsidR="00894114" w:rsidRPr="00B4205A" w:rsidRDefault="00894114" w:rsidP="00465BA2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5BB6B355" w14:textId="77777777" w:rsidR="00894114" w:rsidRPr="00AC131F" w:rsidRDefault="00894114" w:rsidP="00894114">
      <w:pPr>
        <w:rPr>
          <w:rFonts w:cs="Arial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465BA2" w:rsidRPr="00465BA2" w14:paraId="35004319" w14:textId="77777777" w:rsidTr="00465BA2">
        <w:tc>
          <w:tcPr>
            <w:tcW w:w="9355" w:type="dxa"/>
            <w:shd w:val="clear" w:color="auto" w:fill="000000" w:themeFill="text1"/>
          </w:tcPr>
          <w:p w14:paraId="0B0AB64C" w14:textId="6D2141C0" w:rsidR="00894114" w:rsidRPr="00465BA2" w:rsidRDefault="00894114" w:rsidP="00155238">
            <w:pPr>
              <w:spacing w:before="40" w:after="40"/>
              <w:rPr>
                <w:rStyle w:val="Strong"/>
                <w:i w:val="0"/>
                <w:iCs/>
                <w:color w:val="FFFFFF" w:themeColor="background1"/>
              </w:rPr>
            </w:pPr>
            <w:r w:rsidRPr="00465BA2">
              <w:rPr>
                <w:rStyle w:val="Strong"/>
                <w:i w:val="0"/>
                <w:iCs/>
                <w:color w:val="FFFFFF" w:themeColor="background1"/>
              </w:rPr>
              <w:t>Recommendation (if possible)</w:t>
            </w:r>
          </w:p>
        </w:tc>
      </w:tr>
      <w:tr w:rsidR="00894114" w:rsidRPr="00AC131F" w14:paraId="3108D2B4" w14:textId="77777777" w:rsidTr="00894114">
        <w:tc>
          <w:tcPr>
            <w:tcW w:w="9355" w:type="dxa"/>
          </w:tcPr>
          <w:p w14:paraId="1B5AD5D8" w14:textId="77777777" w:rsidR="00894114" w:rsidRDefault="00155238" w:rsidP="00155238">
            <w:pPr>
              <w:spacing w:before="40" w:after="40"/>
            </w:pPr>
            <w:r>
              <w:t>[</w:t>
            </w:r>
            <w:r w:rsidR="00894114" w:rsidRPr="00AC131F">
              <w:t>Identify recommendation, if possible, with a summary of why this is recommended.</w:t>
            </w:r>
            <w:r>
              <w:t>]</w:t>
            </w:r>
          </w:p>
          <w:p w14:paraId="661AE67A" w14:textId="4B5873AF" w:rsidR="00155238" w:rsidRPr="00AC131F" w:rsidRDefault="00155238" w:rsidP="00155238">
            <w:pPr>
              <w:spacing w:before="40" w:after="40"/>
            </w:pPr>
          </w:p>
        </w:tc>
      </w:tr>
    </w:tbl>
    <w:p w14:paraId="5EBDAD51" w14:textId="77777777" w:rsidR="00894114" w:rsidRPr="00AC131F" w:rsidRDefault="00894114" w:rsidP="00894114">
      <w:pPr>
        <w:rPr>
          <w:rFonts w:cs="Arial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465BA2" w:rsidRPr="00155238" w14:paraId="2C46E7DC" w14:textId="77777777" w:rsidTr="00465BA2">
        <w:trPr>
          <w:cantSplit/>
          <w:tblHeader/>
        </w:trPr>
        <w:tc>
          <w:tcPr>
            <w:tcW w:w="9355" w:type="dxa"/>
            <w:shd w:val="clear" w:color="auto" w:fill="000000" w:themeFill="text1"/>
          </w:tcPr>
          <w:p w14:paraId="2DAEF703" w14:textId="7D23A1BA" w:rsidR="00894114" w:rsidRPr="00155238" w:rsidRDefault="00894114" w:rsidP="00465BA2">
            <w:pPr>
              <w:spacing w:before="40" w:after="40"/>
              <w:rPr>
                <w:rFonts w:cs="Arial"/>
                <w:b/>
                <w:i w:val="0"/>
                <w:iCs/>
                <w:color w:val="FFFFFF" w:themeColor="background1"/>
                <w:szCs w:val="20"/>
              </w:rPr>
            </w:pPr>
            <w:r w:rsidRPr="00155238">
              <w:rPr>
                <w:rFonts w:cs="Arial"/>
                <w:b/>
                <w:i w:val="0"/>
                <w:iCs/>
                <w:color w:val="FFFFFF" w:themeColor="background1"/>
                <w:szCs w:val="20"/>
              </w:rPr>
              <w:lastRenderedPageBreak/>
              <w:t>Readiness Considerations</w:t>
            </w:r>
          </w:p>
        </w:tc>
      </w:tr>
      <w:tr w:rsidR="00894114" w:rsidRPr="00155238" w14:paraId="565505F8" w14:textId="77777777" w:rsidTr="00465BA2">
        <w:trPr>
          <w:cantSplit/>
        </w:trPr>
        <w:tc>
          <w:tcPr>
            <w:tcW w:w="9355" w:type="dxa"/>
          </w:tcPr>
          <w:p w14:paraId="1A7B057B" w14:textId="3D8C87A7" w:rsidR="00465BA2" w:rsidRPr="00155238" w:rsidRDefault="00465BA2" w:rsidP="00465BA2">
            <w:pPr>
              <w:spacing w:before="40" w:after="40"/>
              <w:rPr>
                <w:szCs w:val="20"/>
              </w:rPr>
            </w:pPr>
            <w:r w:rsidRPr="00155238">
              <w:rPr>
                <w:szCs w:val="20"/>
              </w:rPr>
              <w:t xml:space="preserve">[Complete this section based on the readiness needs for your recommended option. If no readiness activities are anticipated or </w:t>
            </w:r>
            <w:r w:rsidR="00155238" w:rsidRPr="00155238">
              <w:rPr>
                <w:szCs w:val="20"/>
              </w:rPr>
              <w:t>needed,</w:t>
            </w:r>
            <w:r w:rsidRPr="00155238">
              <w:rPr>
                <w:szCs w:val="20"/>
              </w:rPr>
              <w:t xml:space="preserve"> then indicate in the section below</w:t>
            </w:r>
            <w:r w:rsidR="00155238">
              <w:rPr>
                <w:szCs w:val="20"/>
              </w:rPr>
              <w:t xml:space="preserve">. </w:t>
            </w:r>
            <w:r w:rsidRPr="00155238">
              <w:rPr>
                <w:szCs w:val="20"/>
              </w:rPr>
              <w:t>If a different option is chosen, this section may need to be revised.]</w:t>
            </w:r>
          </w:p>
          <w:p w14:paraId="5F563C77" w14:textId="17327E78" w:rsidR="00894114" w:rsidRPr="00155238" w:rsidRDefault="00894114" w:rsidP="00465BA2">
            <w:pPr>
              <w:spacing w:before="40" w:after="40"/>
              <w:rPr>
                <w:rFonts w:cs="Arial"/>
                <w:b/>
                <w:i w:val="0"/>
                <w:iCs/>
                <w:szCs w:val="20"/>
              </w:rPr>
            </w:pPr>
            <w:r w:rsidRPr="00155238">
              <w:rPr>
                <w:rFonts w:cs="Arial"/>
                <w:b/>
                <w:i w:val="0"/>
                <w:iCs/>
                <w:szCs w:val="20"/>
              </w:rPr>
              <w:t>Staff Readiness Considerations</w:t>
            </w:r>
          </w:p>
          <w:p w14:paraId="0A5A7813" w14:textId="77777777" w:rsidR="00894114" w:rsidRPr="00155238" w:rsidRDefault="00894114" w:rsidP="00465BA2">
            <w:pPr>
              <w:spacing w:before="40" w:after="40"/>
              <w:rPr>
                <w:rFonts w:cs="Arial"/>
                <w:i w:val="0"/>
                <w:iCs/>
                <w:szCs w:val="20"/>
              </w:rPr>
            </w:pPr>
            <w:r w:rsidRPr="00155238">
              <w:rPr>
                <w:rFonts w:cs="Arial"/>
                <w:i w:val="0"/>
                <w:iCs/>
                <w:szCs w:val="20"/>
              </w:rPr>
              <w:t>What are the primary effects that staff will experience based on the group’s recommendation?</w:t>
            </w:r>
          </w:p>
          <w:p w14:paraId="4BBD3862" w14:textId="77777777" w:rsidR="00894114" w:rsidRPr="00155238" w:rsidRDefault="00894114" w:rsidP="00465BA2">
            <w:pPr>
              <w:spacing w:before="40" w:after="40"/>
              <w:rPr>
                <w:rFonts w:cs="Arial"/>
                <w:i w:val="0"/>
                <w:szCs w:val="20"/>
              </w:rPr>
            </w:pPr>
          </w:p>
          <w:p w14:paraId="77E2E416" w14:textId="77777777" w:rsidR="00894114" w:rsidRPr="00155238" w:rsidRDefault="00894114" w:rsidP="00465BA2">
            <w:pPr>
              <w:spacing w:before="40" w:after="40"/>
              <w:rPr>
                <w:rFonts w:cs="Arial"/>
                <w:i w:val="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55238" w:rsidRPr="00465BA2" w14:paraId="1921050E" w14:textId="77777777" w:rsidTr="00592C75">
        <w:tc>
          <w:tcPr>
            <w:tcW w:w="9350" w:type="dxa"/>
            <w:gridSpan w:val="4"/>
          </w:tcPr>
          <w:p w14:paraId="606B8D85" w14:textId="4794571D" w:rsidR="00155238" w:rsidRPr="00155238" w:rsidRDefault="00155238" w:rsidP="00155238">
            <w:pPr>
              <w:spacing w:before="40" w:after="40"/>
              <w:rPr>
                <w:rFonts w:cs="Arial"/>
                <w:i w:val="0"/>
                <w:iCs/>
                <w:szCs w:val="20"/>
              </w:rPr>
            </w:pPr>
            <w:r w:rsidRPr="00155238">
              <w:rPr>
                <w:rFonts w:cs="Arial"/>
                <w:i w:val="0"/>
                <w:iCs/>
                <w:szCs w:val="20"/>
              </w:rPr>
              <w:t>Who will be affected? Please list:</w:t>
            </w:r>
          </w:p>
        </w:tc>
      </w:tr>
      <w:tr w:rsidR="00465BA2" w:rsidRPr="00465BA2" w14:paraId="3867624D" w14:textId="77777777" w:rsidTr="00465BA2">
        <w:tc>
          <w:tcPr>
            <w:tcW w:w="2337" w:type="dxa"/>
            <w:shd w:val="clear" w:color="auto" w:fill="D9D9D9" w:themeFill="background1" w:themeFillShade="D9"/>
          </w:tcPr>
          <w:p w14:paraId="7A174BFE" w14:textId="373C257E" w:rsidR="00465BA2" w:rsidRPr="00155238" w:rsidRDefault="00465BA2" w:rsidP="00894114">
            <w:pPr>
              <w:rPr>
                <w:rFonts w:cs="Arial"/>
                <w:i w:val="0"/>
                <w:iCs/>
                <w:szCs w:val="20"/>
              </w:rPr>
            </w:pPr>
            <w:r w:rsidRPr="00155238">
              <w:rPr>
                <w:rFonts w:cs="Arial"/>
                <w:i w:val="0"/>
                <w:iCs/>
                <w:szCs w:val="20"/>
              </w:rPr>
              <w:t xml:space="preserve">Business </w:t>
            </w:r>
            <w:r w:rsidR="00155238" w:rsidRPr="00155238">
              <w:rPr>
                <w:rFonts w:cs="Arial"/>
                <w:i w:val="0"/>
                <w:iCs/>
                <w:szCs w:val="20"/>
              </w:rPr>
              <w:t>a</w:t>
            </w:r>
            <w:r w:rsidRPr="00155238">
              <w:rPr>
                <w:rFonts w:cs="Arial"/>
                <w:i w:val="0"/>
                <w:iCs/>
                <w:szCs w:val="20"/>
              </w:rPr>
              <w:t xml:space="preserve">rea </w:t>
            </w:r>
            <w:r w:rsidR="00155238" w:rsidRPr="00155238">
              <w:rPr>
                <w:rFonts w:cs="Arial"/>
                <w:i w:val="0"/>
                <w:iCs/>
                <w:szCs w:val="20"/>
              </w:rPr>
              <w:t>n</w:t>
            </w:r>
            <w:r w:rsidRPr="00155238">
              <w:rPr>
                <w:rFonts w:cs="Arial"/>
                <w:i w:val="0"/>
                <w:iCs/>
                <w:szCs w:val="20"/>
              </w:rPr>
              <w:t>ame(s)</w:t>
            </w:r>
          </w:p>
        </w:tc>
        <w:tc>
          <w:tcPr>
            <w:tcW w:w="2337" w:type="dxa"/>
          </w:tcPr>
          <w:p w14:paraId="6ACB51CC" w14:textId="77777777" w:rsidR="00465BA2" w:rsidRPr="00155238" w:rsidRDefault="00465BA2" w:rsidP="00894114">
            <w:pPr>
              <w:rPr>
                <w:rFonts w:cs="Arial"/>
                <w:i w:val="0"/>
                <w:iCs/>
                <w:szCs w:val="20"/>
              </w:rPr>
            </w:pPr>
          </w:p>
        </w:tc>
        <w:tc>
          <w:tcPr>
            <w:tcW w:w="2338" w:type="dxa"/>
          </w:tcPr>
          <w:p w14:paraId="150DF486" w14:textId="77777777" w:rsidR="00465BA2" w:rsidRPr="00155238" w:rsidRDefault="00465BA2" w:rsidP="00894114">
            <w:pPr>
              <w:rPr>
                <w:rFonts w:cs="Arial"/>
                <w:i w:val="0"/>
                <w:iCs/>
                <w:szCs w:val="20"/>
              </w:rPr>
            </w:pPr>
          </w:p>
        </w:tc>
        <w:tc>
          <w:tcPr>
            <w:tcW w:w="2338" w:type="dxa"/>
          </w:tcPr>
          <w:p w14:paraId="536A846E" w14:textId="77777777" w:rsidR="00465BA2" w:rsidRPr="00155238" w:rsidRDefault="00465BA2" w:rsidP="00894114">
            <w:pPr>
              <w:rPr>
                <w:rFonts w:cs="Arial"/>
                <w:i w:val="0"/>
                <w:iCs/>
                <w:szCs w:val="20"/>
              </w:rPr>
            </w:pPr>
          </w:p>
        </w:tc>
      </w:tr>
      <w:tr w:rsidR="00465BA2" w:rsidRPr="00465BA2" w14:paraId="27492DEE" w14:textId="77777777" w:rsidTr="00465BA2">
        <w:tc>
          <w:tcPr>
            <w:tcW w:w="2337" w:type="dxa"/>
            <w:shd w:val="clear" w:color="auto" w:fill="D9D9D9" w:themeFill="background1" w:themeFillShade="D9"/>
          </w:tcPr>
          <w:p w14:paraId="03B8FE2D" w14:textId="6B93819C" w:rsidR="00465BA2" w:rsidRPr="00155238" w:rsidRDefault="00B63B6A" w:rsidP="00894114">
            <w:pPr>
              <w:rPr>
                <w:rFonts w:cs="Arial"/>
                <w:i w:val="0"/>
                <w:iCs/>
                <w:szCs w:val="20"/>
              </w:rPr>
            </w:pPr>
            <w:r>
              <w:rPr>
                <w:rFonts w:cs="Arial"/>
                <w:i w:val="0"/>
                <w:iCs/>
                <w:szCs w:val="20"/>
              </w:rPr>
              <w:t>Are</w:t>
            </w:r>
            <w:r w:rsidR="00465BA2" w:rsidRPr="00155238">
              <w:rPr>
                <w:rFonts w:cs="Arial"/>
                <w:i w:val="0"/>
                <w:iCs/>
                <w:szCs w:val="20"/>
              </w:rPr>
              <w:t xml:space="preserve"> special communication</w:t>
            </w:r>
            <w:r>
              <w:rPr>
                <w:rFonts w:cs="Arial"/>
                <w:i w:val="0"/>
                <w:iCs/>
                <w:szCs w:val="20"/>
              </w:rPr>
              <w:t>s</w:t>
            </w:r>
            <w:r w:rsidR="00465BA2" w:rsidRPr="00155238">
              <w:rPr>
                <w:rFonts w:cs="Arial"/>
                <w:i w:val="0"/>
                <w:iCs/>
                <w:szCs w:val="20"/>
              </w:rPr>
              <w:t xml:space="preserve"> about this decision</w:t>
            </w:r>
            <w:r>
              <w:rPr>
                <w:rFonts w:cs="Arial"/>
                <w:i w:val="0"/>
                <w:iCs/>
                <w:szCs w:val="20"/>
              </w:rPr>
              <w:t xml:space="preserve"> needed</w:t>
            </w:r>
            <w:r w:rsidR="00465BA2" w:rsidRPr="00155238">
              <w:rPr>
                <w:rFonts w:cs="Arial"/>
                <w:i w:val="0"/>
                <w:iCs/>
                <w:szCs w:val="20"/>
              </w:rPr>
              <w:t>?</w:t>
            </w:r>
          </w:p>
        </w:tc>
        <w:tc>
          <w:tcPr>
            <w:tcW w:w="2337" w:type="dxa"/>
          </w:tcPr>
          <w:p w14:paraId="6AFBAD2E" w14:textId="77777777" w:rsidR="00465BA2" w:rsidRPr="00155238" w:rsidRDefault="00465BA2" w:rsidP="00894114">
            <w:pPr>
              <w:rPr>
                <w:rFonts w:cs="Arial"/>
                <w:i w:val="0"/>
                <w:iCs/>
                <w:szCs w:val="20"/>
              </w:rPr>
            </w:pPr>
          </w:p>
        </w:tc>
        <w:tc>
          <w:tcPr>
            <w:tcW w:w="2338" w:type="dxa"/>
          </w:tcPr>
          <w:p w14:paraId="542FBDB0" w14:textId="77777777" w:rsidR="00465BA2" w:rsidRPr="00155238" w:rsidRDefault="00465BA2" w:rsidP="00894114">
            <w:pPr>
              <w:rPr>
                <w:rFonts w:cs="Arial"/>
                <w:i w:val="0"/>
                <w:iCs/>
                <w:szCs w:val="20"/>
              </w:rPr>
            </w:pPr>
          </w:p>
        </w:tc>
        <w:tc>
          <w:tcPr>
            <w:tcW w:w="2338" w:type="dxa"/>
          </w:tcPr>
          <w:p w14:paraId="468CEC11" w14:textId="77777777" w:rsidR="00465BA2" w:rsidRPr="00155238" w:rsidRDefault="00465BA2" w:rsidP="00894114">
            <w:pPr>
              <w:rPr>
                <w:rFonts w:cs="Arial"/>
                <w:i w:val="0"/>
                <w:iCs/>
                <w:szCs w:val="20"/>
              </w:rPr>
            </w:pPr>
          </w:p>
        </w:tc>
      </w:tr>
      <w:tr w:rsidR="00465BA2" w:rsidRPr="00465BA2" w14:paraId="4A91B7BB" w14:textId="77777777" w:rsidTr="00155238">
        <w:tc>
          <w:tcPr>
            <w:tcW w:w="2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D626C9" w14:textId="23B7539C" w:rsidR="00465BA2" w:rsidRPr="00155238" w:rsidRDefault="00B63B6A" w:rsidP="00155238">
            <w:pPr>
              <w:spacing w:before="40" w:after="40"/>
              <w:rPr>
                <w:rFonts w:cs="Arial"/>
                <w:i w:val="0"/>
                <w:iCs/>
                <w:szCs w:val="20"/>
              </w:rPr>
            </w:pPr>
            <w:r>
              <w:rPr>
                <w:rFonts w:cs="Arial"/>
                <w:i w:val="0"/>
                <w:iCs/>
                <w:szCs w:val="20"/>
              </w:rPr>
              <w:t>Are there</w:t>
            </w:r>
            <w:r w:rsidR="00465BA2" w:rsidRPr="00155238">
              <w:rPr>
                <w:rFonts w:cs="Arial"/>
                <w:i w:val="0"/>
                <w:iCs/>
                <w:szCs w:val="20"/>
              </w:rPr>
              <w:t xml:space="preserve"> special training </w:t>
            </w:r>
            <w:r>
              <w:rPr>
                <w:rFonts w:cs="Arial"/>
                <w:i w:val="0"/>
                <w:iCs/>
                <w:szCs w:val="20"/>
              </w:rPr>
              <w:t xml:space="preserve">needs </w:t>
            </w:r>
            <w:r w:rsidR="00465BA2" w:rsidRPr="00155238">
              <w:rPr>
                <w:rFonts w:cs="Arial"/>
                <w:i w:val="0"/>
                <w:iCs/>
                <w:szCs w:val="20"/>
              </w:rPr>
              <w:t>based on the effects of this decision?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199AB5D1" w14:textId="77777777" w:rsidR="00465BA2" w:rsidRPr="00155238" w:rsidRDefault="00465BA2" w:rsidP="00894114">
            <w:pPr>
              <w:rPr>
                <w:rFonts w:cs="Arial"/>
                <w:i w:val="0"/>
                <w:iCs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5F3DC504" w14:textId="77777777" w:rsidR="00465BA2" w:rsidRPr="00155238" w:rsidRDefault="00465BA2" w:rsidP="00894114">
            <w:pPr>
              <w:rPr>
                <w:rFonts w:cs="Arial"/>
                <w:i w:val="0"/>
                <w:iCs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5FBC017B" w14:textId="77777777" w:rsidR="00465BA2" w:rsidRPr="00155238" w:rsidRDefault="00465BA2" w:rsidP="00894114">
            <w:pPr>
              <w:rPr>
                <w:rFonts w:cs="Arial"/>
                <w:i w:val="0"/>
                <w:iCs/>
                <w:szCs w:val="20"/>
              </w:rPr>
            </w:pPr>
          </w:p>
        </w:tc>
      </w:tr>
      <w:tr w:rsidR="00465BA2" w:rsidRPr="00465BA2" w14:paraId="508F5C65" w14:textId="77777777" w:rsidTr="00155238">
        <w:tc>
          <w:tcPr>
            <w:tcW w:w="2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1C3626" w14:textId="5E41833A" w:rsidR="00465BA2" w:rsidRPr="00155238" w:rsidRDefault="00465BA2" w:rsidP="00465BA2">
            <w:pPr>
              <w:spacing w:before="40" w:after="40"/>
              <w:rPr>
                <w:rFonts w:cs="Arial"/>
                <w:i w:val="0"/>
                <w:iCs/>
                <w:szCs w:val="20"/>
              </w:rPr>
            </w:pPr>
            <w:r w:rsidRPr="00155238">
              <w:rPr>
                <w:rFonts w:cs="Arial"/>
                <w:i w:val="0"/>
                <w:iCs/>
                <w:szCs w:val="20"/>
              </w:rPr>
              <w:t>Will Business Process Integration (BPI) assistance</w:t>
            </w:r>
            <w:r w:rsidR="00B63B6A">
              <w:rPr>
                <w:rFonts w:cs="Arial"/>
                <w:i w:val="0"/>
                <w:iCs/>
                <w:szCs w:val="20"/>
              </w:rPr>
              <w:t xml:space="preserve"> be needed</w:t>
            </w:r>
            <w:r w:rsidRPr="00155238">
              <w:rPr>
                <w:rFonts w:cs="Arial"/>
                <w:i w:val="0"/>
                <w:iCs/>
                <w:szCs w:val="20"/>
              </w:rPr>
              <w:t>?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4D563E8C" w14:textId="77777777" w:rsidR="00465BA2" w:rsidRPr="00155238" w:rsidRDefault="00465BA2" w:rsidP="00894114">
            <w:pPr>
              <w:rPr>
                <w:rFonts w:cs="Arial"/>
                <w:i w:val="0"/>
                <w:iCs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0AA6C89" w14:textId="77777777" w:rsidR="00465BA2" w:rsidRPr="00155238" w:rsidRDefault="00465BA2" w:rsidP="00894114">
            <w:pPr>
              <w:rPr>
                <w:rFonts w:cs="Arial"/>
                <w:i w:val="0"/>
                <w:iCs/>
                <w:szCs w:val="20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251277EC" w14:textId="77777777" w:rsidR="00465BA2" w:rsidRPr="00155238" w:rsidRDefault="00465BA2" w:rsidP="00894114">
            <w:pPr>
              <w:rPr>
                <w:rFonts w:cs="Arial"/>
                <w:i w:val="0"/>
                <w:iCs/>
                <w:szCs w:val="20"/>
              </w:rPr>
            </w:pPr>
          </w:p>
        </w:tc>
      </w:tr>
    </w:tbl>
    <w:p w14:paraId="34C108C2" w14:textId="77777777" w:rsidR="00465BA2" w:rsidRDefault="00465BA2" w:rsidP="00894114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9"/>
        <w:gridCol w:w="1433"/>
        <w:gridCol w:w="5509"/>
        <w:gridCol w:w="1504"/>
      </w:tblGrid>
      <w:tr w:rsidR="00465BA2" w:rsidRPr="00465BA2" w14:paraId="7C354883" w14:textId="77777777" w:rsidTr="00155238">
        <w:trPr>
          <w:cantSplit/>
          <w:tblHeader/>
        </w:trPr>
        <w:tc>
          <w:tcPr>
            <w:tcW w:w="9355" w:type="dxa"/>
            <w:gridSpan w:val="4"/>
            <w:shd w:val="clear" w:color="auto" w:fill="000000" w:themeFill="text1"/>
          </w:tcPr>
          <w:p w14:paraId="201C6401" w14:textId="77777777" w:rsidR="000D178D" w:rsidRPr="00465BA2" w:rsidRDefault="000D178D" w:rsidP="00761911">
            <w:pPr>
              <w:pStyle w:val="GuidelineNormal"/>
              <w:spacing w:before="20" w:after="20"/>
              <w:rPr>
                <w:rStyle w:val="Strong"/>
                <w:i w:val="0"/>
                <w:iCs/>
                <w:color w:val="FFFFFF" w:themeColor="background1"/>
              </w:rPr>
            </w:pPr>
            <w:r w:rsidRPr="00465BA2">
              <w:rPr>
                <w:rStyle w:val="Strong"/>
                <w:i w:val="0"/>
                <w:iCs/>
                <w:color w:val="FFFFFF" w:themeColor="background1"/>
              </w:rPr>
              <w:t xml:space="preserve">Impact Analysis </w:t>
            </w:r>
          </w:p>
        </w:tc>
      </w:tr>
      <w:tr w:rsidR="00155238" w:rsidRPr="001564C9" w14:paraId="4FC88F5E" w14:textId="77777777" w:rsidTr="00155238">
        <w:trPr>
          <w:cantSplit/>
        </w:trPr>
        <w:tc>
          <w:tcPr>
            <w:tcW w:w="909" w:type="dxa"/>
            <w:shd w:val="clear" w:color="auto" w:fill="D9D9D9" w:themeFill="background1" w:themeFillShade="D9"/>
          </w:tcPr>
          <w:sdt>
            <w:sdtPr>
              <w:rPr>
                <w:b/>
                <w:i w:val="0"/>
                <w:szCs w:val="20"/>
              </w:rPr>
              <w:id w:val="722029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2BB4BD" w14:textId="64BBD91C" w:rsidR="00155238" w:rsidRPr="000D178D" w:rsidRDefault="00155238" w:rsidP="00155238">
                <w:pPr>
                  <w:pStyle w:val="GuidelineNormal"/>
                  <w:spacing w:before="20" w:after="20"/>
                  <w:jc w:val="center"/>
                  <w:rPr>
                    <w:b/>
                    <w:i w:val="0"/>
                    <w:szCs w:val="20"/>
                  </w:rPr>
                </w:pPr>
                <w:r w:rsidRPr="000D178D">
                  <w:rPr>
                    <w:rFonts w:ascii="MS Gothic" w:eastAsia="MS Gothic" w:hAnsi="MS Gothic" w:hint="eastAsia"/>
                    <w:b/>
                    <w:i w:val="0"/>
                    <w:szCs w:val="20"/>
                  </w:rPr>
                  <w:t>☐</w:t>
                </w:r>
              </w:p>
            </w:sdtContent>
          </w:sdt>
        </w:tc>
        <w:tc>
          <w:tcPr>
            <w:tcW w:w="1433" w:type="dxa"/>
            <w:shd w:val="clear" w:color="auto" w:fill="D9D9D9" w:themeFill="background1" w:themeFillShade="D9"/>
          </w:tcPr>
          <w:p w14:paraId="5EC186E8" w14:textId="77777777" w:rsidR="00155238" w:rsidRPr="000D178D" w:rsidRDefault="00155238" w:rsidP="00155238">
            <w:pPr>
              <w:pStyle w:val="GuidelineNormal"/>
              <w:spacing w:before="20" w:after="20"/>
              <w:rPr>
                <w:rStyle w:val="Strong"/>
                <w:i w:val="0"/>
              </w:rPr>
            </w:pPr>
            <w:r w:rsidRPr="000D178D">
              <w:rPr>
                <w:rStyle w:val="Strong"/>
                <w:i w:val="0"/>
              </w:rPr>
              <w:t>Scope</w:t>
            </w:r>
          </w:p>
        </w:tc>
        <w:tc>
          <w:tcPr>
            <w:tcW w:w="7013" w:type="dxa"/>
            <w:gridSpan w:val="2"/>
          </w:tcPr>
          <w:p w14:paraId="416160BA" w14:textId="77777777" w:rsidR="00155238" w:rsidRPr="00465BA2" w:rsidRDefault="00155238" w:rsidP="00155238">
            <w:pPr>
              <w:pStyle w:val="GuidelineNormal"/>
              <w:spacing w:before="40" w:after="40"/>
              <w:rPr>
                <w:iCs/>
                <w:szCs w:val="20"/>
              </w:rPr>
            </w:pPr>
            <w:r w:rsidRPr="00465BA2">
              <w:rPr>
                <w:iCs/>
                <w:szCs w:val="20"/>
              </w:rPr>
              <w:t>[Detail any impacts to scope.]</w:t>
            </w:r>
          </w:p>
        </w:tc>
      </w:tr>
      <w:tr w:rsidR="000D178D" w:rsidRPr="001564C9" w14:paraId="3A4210FA" w14:textId="77777777" w:rsidTr="00155238">
        <w:trPr>
          <w:cantSplit/>
        </w:trPr>
        <w:tc>
          <w:tcPr>
            <w:tcW w:w="909" w:type="dxa"/>
            <w:shd w:val="clear" w:color="auto" w:fill="D9D9D9" w:themeFill="background1" w:themeFillShade="D9"/>
          </w:tcPr>
          <w:sdt>
            <w:sdtPr>
              <w:rPr>
                <w:b/>
                <w:i w:val="0"/>
                <w:szCs w:val="20"/>
              </w:rPr>
              <w:id w:val="-369689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30F425" w14:textId="77777777" w:rsidR="000D178D" w:rsidRPr="000D178D" w:rsidRDefault="000D178D" w:rsidP="00761911">
                <w:pPr>
                  <w:pStyle w:val="GuidelineNormal"/>
                  <w:spacing w:before="20" w:after="20"/>
                  <w:jc w:val="center"/>
                  <w:rPr>
                    <w:b/>
                    <w:i w:val="0"/>
                    <w:szCs w:val="20"/>
                  </w:rPr>
                </w:pPr>
                <w:r w:rsidRPr="000D178D">
                  <w:rPr>
                    <w:rFonts w:ascii="MS Gothic" w:eastAsia="MS Gothic" w:hAnsi="MS Gothic" w:hint="eastAsia"/>
                    <w:b/>
                    <w:i w:val="0"/>
                    <w:szCs w:val="20"/>
                  </w:rPr>
                  <w:t>☐</w:t>
                </w:r>
              </w:p>
            </w:sdtContent>
          </w:sdt>
        </w:tc>
        <w:tc>
          <w:tcPr>
            <w:tcW w:w="1433" w:type="dxa"/>
            <w:shd w:val="clear" w:color="auto" w:fill="D9D9D9" w:themeFill="background1" w:themeFillShade="D9"/>
          </w:tcPr>
          <w:p w14:paraId="5D1317F7" w14:textId="77777777" w:rsidR="000D178D" w:rsidRPr="000D178D" w:rsidRDefault="000D178D" w:rsidP="00761911">
            <w:pPr>
              <w:pStyle w:val="GuidelineNormal"/>
              <w:spacing w:before="20" w:after="20"/>
              <w:rPr>
                <w:rStyle w:val="Strong"/>
                <w:i w:val="0"/>
              </w:rPr>
            </w:pPr>
            <w:r w:rsidRPr="000D178D">
              <w:rPr>
                <w:rStyle w:val="Strong"/>
                <w:i w:val="0"/>
              </w:rPr>
              <w:t>Schedule</w:t>
            </w:r>
          </w:p>
        </w:tc>
        <w:tc>
          <w:tcPr>
            <w:tcW w:w="7013" w:type="dxa"/>
            <w:gridSpan w:val="2"/>
          </w:tcPr>
          <w:p w14:paraId="408B477B" w14:textId="77777777" w:rsidR="000D178D" w:rsidRPr="00465BA2" w:rsidRDefault="000D178D" w:rsidP="00761911">
            <w:pPr>
              <w:pStyle w:val="GuidelineNormal"/>
              <w:spacing w:before="40" w:after="40"/>
              <w:rPr>
                <w:iCs/>
                <w:szCs w:val="20"/>
              </w:rPr>
            </w:pPr>
            <w:r w:rsidRPr="00465BA2">
              <w:rPr>
                <w:iCs/>
                <w:szCs w:val="20"/>
              </w:rPr>
              <w:t>[Detail any impacts to schedule. Include estimated duration to implement change as well as any changes to key milestone dates or the planned project completion date.]</w:t>
            </w:r>
          </w:p>
        </w:tc>
      </w:tr>
      <w:tr w:rsidR="000D178D" w:rsidRPr="001564C9" w14:paraId="28848E8D" w14:textId="77777777" w:rsidTr="00155238">
        <w:trPr>
          <w:cantSplit/>
        </w:trPr>
        <w:tc>
          <w:tcPr>
            <w:tcW w:w="909" w:type="dxa"/>
            <w:shd w:val="clear" w:color="auto" w:fill="D9D9D9" w:themeFill="background1" w:themeFillShade="D9"/>
          </w:tcPr>
          <w:sdt>
            <w:sdtPr>
              <w:rPr>
                <w:b/>
                <w:i w:val="0"/>
                <w:szCs w:val="20"/>
              </w:rPr>
              <w:id w:val="-1719042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9211C0" w14:textId="77777777" w:rsidR="000D178D" w:rsidRPr="000D178D" w:rsidRDefault="000D178D" w:rsidP="00761911">
                <w:pPr>
                  <w:pStyle w:val="GuidelineNormal"/>
                  <w:spacing w:before="20" w:after="20"/>
                  <w:jc w:val="center"/>
                  <w:rPr>
                    <w:b/>
                    <w:i w:val="0"/>
                    <w:szCs w:val="20"/>
                  </w:rPr>
                </w:pPr>
                <w:r w:rsidRPr="000D178D">
                  <w:rPr>
                    <w:rFonts w:ascii="MS Gothic" w:eastAsia="MS Gothic" w:hAnsi="MS Gothic" w:hint="eastAsia"/>
                    <w:b/>
                    <w:i w:val="0"/>
                    <w:szCs w:val="20"/>
                  </w:rPr>
                  <w:t>☐</w:t>
                </w:r>
              </w:p>
            </w:sdtContent>
          </w:sdt>
        </w:tc>
        <w:tc>
          <w:tcPr>
            <w:tcW w:w="1433" w:type="dxa"/>
            <w:shd w:val="clear" w:color="auto" w:fill="D9D9D9" w:themeFill="background1" w:themeFillShade="D9"/>
          </w:tcPr>
          <w:p w14:paraId="65BFBECD" w14:textId="77777777" w:rsidR="000D178D" w:rsidRPr="000D178D" w:rsidRDefault="000D178D" w:rsidP="00761911">
            <w:pPr>
              <w:pStyle w:val="GuidelineNormal"/>
              <w:spacing w:before="20" w:after="20"/>
              <w:rPr>
                <w:rStyle w:val="Strong"/>
                <w:i w:val="0"/>
              </w:rPr>
            </w:pPr>
            <w:r w:rsidRPr="000D178D">
              <w:rPr>
                <w:rStyle w:val="Strong"/>
                <w:i w:val="0"/>
              </w:rPr>
              <w:t>Budget</w:t>
            </w:r>
          </w:p>
        </w:tc>
        <w:tc>
          <w:tcPr>
            <w:tcW w:w="7013" w:type="dxa"/>
            <w:gridSpan w:val="2"/>
          </w:tcPr>
          <w:p w14:paraId="0807A654" w14:textId="77777777" w:rsidR="000D178D" w:rsidRPr="00465BA2" w:rsidRDefault="000D178D" w:rsidP="00761911">
            <w:pPr>
              <w:pStyle w:val="GuidelineNormal"/>
              <w:spacing w:before="40" w:after="40"/>
              <w:rPr>
                <w:iCs/>
                <w:szCs w:val="20"/>
              </w:rPr>
            </w:pPr>
            <w:r w:rsidRPr="00465BA2">
              <w:rPr>
                <w:iCs/>
                <w:szCs w:val="20"/>
              </w:rPr>
              <w:t>[Detail any impacts to budget.]</w:t>
            </w:r>
          </w:p>
        </w:tc>
      </w:tr>
      <w:tr w:rsidR="000D178D" w:rsidRPr="001564C9" w14:paraId="6C322C1C" w14:textId="77777777" w:rsidTr="00155238">
        <w:trPr>
          <w:cantSplit/>
        </w:trPr>
        <w:tc>
          <w:tcPr>
            <w:tcW w:w="909" w:type="dxa"/>
            <w:vMerge w:val="restart"/>
            <w:shd w:val="clear" w:color="auto" w:fill="D9D9D9" w:themeFill="background1" w:themeFillShade="D9"/>
          </w:tcPr>
          <w:sdt>
            <w:sdtPr>
              <w:rPr>
                <w:b/>
                <w:i w:val="0"/>
                <w:szCs w:val="20"/>
              </w:rPr>
              <w:id w:val="327638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5D8D3F" w14:textId="77777777" w:rsidR="000D178D" w:rsidRPr="000D178D" w:rsidRDefault="000D178D" w:rsidP="00761911">
                <w:pPr>
                  <w:pStyle w:val="GuidelineNormal"/>
                  <w:spacing w:before="20" w:after="20"/>
                  <w:jc w:val="center"/>
                  <w:rPr>
                    <w:b/>
                    <w:i w:val="0"/>
                    <w:szCs w:val="20"/>
                  </w:rPr>
                </w:pPr>
                <w:r w:rsidRPr="000D178D">
                  <w:rPr>
                    <w:rFonts w:ascii="MS Gothic" w:eastAsia="MS Gothic" w:hAnsi="MS Gothic" w:hint="eastAsia"/>
                    <w:b/>
                    <w:i w:val="0"/>
                    <w:szCs w:val="20"/>
                  </w:rPr>
                  <w:t>☐</w:t>
                </w:r>
              </w:p>
            </w:sdtContent>
          </w:sdt>
        </w:tc>
        <w:tc>
          <w:tcPr>
            <w:tcW w:w="1433" w:type="dxa"/>
            <w:vMerge w:val="restart"/>
            <w:shd w:val="clear" w:color="auto" w:fill="D9D9D9" w:themeFill="background1" w:themeFillShade="D9"/>
          </w:tcPr>
          <w:p w14:paraId="20004B15" w14:textId="77777777" w:rsidR="000D178D" w:rsidRPr="000D178D" w:rsidRDefault="000D178D" w:rsidP="00761911">
            <w:pPr>
              <w:pStyle w:val="GuidelineNormal"/>
              <w:spacing w:before="20" w:after="20"/>
              <w:rPr>
                <w:rStyle w:val="Strong"/>
                <w:i w:val="0"/>
              </w:rPr>
            </w:pPr>
            <w:r w:rsidRPr="000D178D">
              <w:rPr>
                <w:rStyle w:val="Strong"/>
                <w:i w:val="0"/>
              </w:rPr>
              <w:t>Resources</w:t>
            </w:r>
          </w:p>
        </w:tc>
        <w:tc>
          <w:tcPr>
            <w:tcW w:w="5509" w:type="dxa"/>
          </w:tcPr>
          <w:p w14:paraId="464D2A04" w14:textId="77777777" w:rsidR="000D178D" w:rsidRPr="000D178D" w:rsidRDefault="000D178D" w:rsidP="00761911">
            <w:pPr>
              <w:pStyle w:val="GuidelineNormal"/>
              <w:spacing w:before="40" w:after="40"/>
              <w:rPr>
                <w:b/>
                <w:i w:val="0"/>
                <w:szCs w:val="20"/>
                <w:u w:val="single"/>
              </w:rPr>
            </w:pPr>
            <w:r w:rsidRPr="000D178D">
              <w:rPr>
                <w:b/>
                <w:i w:val="0"/>
                <w:szCs w:val="20"/>
                <w:u w:val="single"/>
              </w:rPr>
              <w:t>Resource Type</w:t>
            </w:r>
          </w:p>
        </w:tc>
        <w:tc>
          <w:tcPr>
            <w:tcW w:w="1504" w:type="dxa"/>
          </w:tcPr>
          <w:p w14:paraId="1951A4F6" w14:textId="77777777" w:rsidR="000D178D" w:rsidRPr="001564C9" w:rsidRDefault="000D178D" w:rsidP="00761911">
            <w:pPr>
              <w:pStyle w:val="GuidelineNormal"/>
              <w:spacing w:before="40" w:after="40"/>
              <w:jc w:val="center"/>
              <w:rPr>
                <w:b/>
                <w:szCs w:val="20"/>
                <w:u w:val="single"/>
              </w:rPr>
            </w:pPr>
            <w:r w:rsidRPr="001564C9">
              <w:rPr>
                <w:b/>
                <w:szCs w:val="20"/>
                <w:u w:val="single"/>
              </w:rPr>
              <w:t>Hours</w:t>
            </w:r>
          </w:p>
        </w:tc>
      </w:tr>
      <w:tr w:rsidR="000D178D" w:rsidRPr="001564C9" w14:paraId="2FB25B1A" w14:textId="77777777" w:rsidTr="00155238">
        <w:trPr>
          <w:cantSplit/>
        </w:trPr>
        <w:tc>
          <w:tcPr>
            <w:tcW w:w="909" w:type="dxa"/>
            <w:vMerge/>
            <w:shd w:val="clear" w:color="auto" w:fill="D9D9D9" w:themeFill="background1" w:themeFillShade="D9"/>
          </w:tcPr>
          <w:p w14:paraId="5BD31798" w14:textId="77777777" w:rsidR="000D178D" w:rsidRPr="000D178D" w:rsidRDefault="000D178D" w:rsidP="00761911">
            <w:pPr>
              <w:pStyle w:val="GuidelineNormal"/>
              <w:spacing w:before="20" w:after="20"/>
              <w:jc w:val="center"/>
              <w:rPr>
                <w:b/>
                <w:i w:val="0"/>
                <w:szCs w:val="20"/>
              </w:rPr>
            </w:pPr>
          </w:p>
        </w:tc>
        <w:tc>
          <w:tcPr>
            <w:tcW w:w="1433" w:type="dxa"/>
            <w:vMerge/>
            <w:shd w:val="clear" w:color="auto" w:fill="D9D9D9" w:themeFill="background1" w:themeFillShade="D9"/>
          </w:tcPr>
          <w:p w14:paraId="4C3D11F0" w14:textId="77777777" w:rsidR="000D178D" w:rsidRPr="000D178D" w:rsidRDefault="000D178D" w:rsidP="00761911">
            <w:pPr>
              <w:pStyle w:val="GuidelineNormal"/>
              <w:spacing w:before="20" w:after="20"/>
              <w:rPr>
                <w:b/>
                <w:i w:val="0"/>
                <w:szCs w:val="20"/>
              </w:rPr>
            </w:pPr>
          </w:p>
        </w:tc>
        <w:tc>
          <w:tcPr>
            <w:tcW w:w="5509" w:type="dxa"/>
          </w:tcPr>
          <w:p w14:paraId="5DE5F75B" w14:textId="77777777" w:rsidR="000D178D" w:rsidRPr="000D178D" w:rsidRDefault="000D178D" w:rsidP="00761911">
            <w:pPr>
              <w:pStyle w:val="GuidelineNormal"/>
              <w:spacing w:before="40" w:after="40"/>
              <w:rPr>
                <w:i w:val="0"/>
                <w:szCs w:val="20"/>
              </w:rPr>
            </w:pPr>
            <w:r w:rsidRPr="000D178D">
              <w:rPr>
                <w:i w:val="0"/>
                <w:szCs w:val="20"/>
              </w:rPr>
              <w:t>[List required resources (e.g., DBA)]</w:t>
            </w:r>
          </w:p>
        </w:tc>
        <w:tc>
          <w:tcPr>
            <w:tcW w:w="1504" w:type="dxa"/>
          </w:tcPr>
          <w:p w14:paraId="5A4F4FB9" w14:textId="77777777" w:rsidR="000D178D" w:rsidRPr="001564C9" w:rsidRDefault="000D178D" w:rsidP="00761911">
            <w:pPr>
              <w:pStyle w:val="GuidelineNormal"/>
              <w:spacing w:before="40" w:after="40"/>
              <w:jc w:val="center"/>
              <w:rPr>
                <w:szCs w:val="20"/>
              </w:rPr>
            </w:pPr>
          </w:p>
        </w:tc>
      </w:tr>
      <w:tr w:rsidR="000D178D" w:rsidRPr="001564C9" w14:paraId="1141EEC6" w14:textId="77777777" w:rsidTr="00155238">
        <w:trPr>
          <w:cantSplit/>
        </w:trPr>
        <w:tc>
          <w:tcPr>
            <w:tcW w:w="909" w:type="dxa"/>
            <w:vMerge/>
            <w:shd w:val="clear" w:color="auto" w:fill="D9D9D9" w:themeFill="background1" w:themeFillShade="D9"/>
          </w:tcPr>
          <w:p w14:paraId="685DC7B0" w14:textId="77777777" w:rsidR="000D178D" w:rsidRPr="001564C9" w:rsidRDefault="000D178D" w:rsidP="00761911">
            <w:pPr>
              <w:pStyle w:val="GuidelineNormal"/>
              <w:spacing w:before="20" w:after="20"/>
              <w:jc w:val="center"/>
              <w:rPr>
                <w:b/>
                <w:szCs w:val="20"/>
              </w:rPr>
            </w:pPr>
          </w:p>
        </w:tc>
        <w:tc>
          <w:tcPr>
            <w:tcW w:w="1433" w:type="dxa"/>
            <w:vMerge/>
            <w:shd w:val="clear" w:color="auto" w:fill="D9D9D9" w:themeFill="background1" w:themeFillShade="D9"/>
          </w:tcPr>
          <w:p w14:paraId="70C2A392" w14:textId="77777777" w:rsidR="000D178D" w:rsidRPr="001564C9" w:rsidRDefault="000D178D" w:rsidP="00761911">
            <w:pPr>
              <w:pStyle w:val="GuidelineNormal"/>
              <w:spacing w:before="20" w:after="20"/>
              <w:rPr>
                <w:b/>
                <w:szCs w:val="20"/>
              </w:rPr>
            </w:pPr>
          </w:p>
        </w:tc>
        <w:tc>
          <w:tcPr>
            <w:tcW w:w="5509" w:type="dxa"/>
          </w:tcPr>
          <w:p w14:paraId="760A02CF" w14:textId="77777777" w:rsidR="000D178D" w:rsidRPr="001564C9" w:rsidRDefault="000D178D" w:rsidP="00761911">
            <w:pPr>
              <w:pStyle w:val="GuidelineNormal"/>
              <w:spacing w:before="40" w:after="40"/>
              <w:rPr>
                <w:szCs w:val="20"/>
              </w:rPr>
            </w:pPr>
          </w:p>
        </w:tc>
        <w:tc>
          <w:tcPr>
            <w:tcW w:w="1504" w:type="dxa"/>
          </w:tcPr>
          <w:p w14:paraId="791AB941" w14:textId="77777777" w:rsidR="000D178D" w:rsidRPr="001564C9" w:rsidRDefault="000D178D" w:rsidP="00761911">
            <w:pPr>
              <w:pStyle w:val="GuidelineNormal"/>
              <w:spacing w:before="40" w:after="40"/>
              <w:jc w:val="center"/>
              <w:rPr>
                <w:szCs w:val="20"/>
              </w:rPr>
            </w:pPr>
          </w:p>
        </w:tc>
      </w:tr>
      <w:tr w:rsidR="000D178D" w:rsidRPr="001564C9" w14:paraId="21D7F6EB" w14:textId="77777777" w:rsidTr="00155238">
        <w:trPr>
          <w:cantSplit/>
        </w:trPr>
        <w:tc>
          <w:tcPr>
            <w:tcW w:w="909" w:type="dxa"/>
            <w:vMerge/>
            <w:shd w:val="clear" w:color="auto" w:fill="D9D9D9" w:themeFill="background1" w:themeFillShade="D9"/>
          </w:tcPr>
          <w:p w14:paraId="2971D4A8" w14:textId="77777777" w:rsidR="000D178D" w:rsidRPr="001564C9" w:rsidRDefault="000D178D" w:rsidP="00761911">
            <w:pPr>
              <w:pStyle w:val="GuidelineNormal"/>
              <w:spacing w:before="20" w:after="20"/>
              <w:jc w:val="center"/>
              <w:rPr>
                <w:b/>
                <w:szCs w:val="20"/>
              </w:rPr>
            </w:pPr>
          </w:p>
        </w:tc>
        <w:tc>
          <w:tcPr>
            <w:tcW w:w="1433" w:type="dxa"/>
            <w:vMerge/>
            <w:shd w:val="clear" w:color="auto" w:fill="D9D9D9" w:themeFill="background1" w:themeFillShade="D9"/>
          </w:tcPr>
          <w:p w14:paraId="0EF809C0" w14:textId="77777777" w:rsidR="000D178D" w:rsidRPr="001564C9" w:rsidRDefault="000D178D" w:rsidP="00761911">
            <w:pPr>
              <w:pStyle w:val="GuidelineNormal"/>
              <w:spacing w:before="20" w:after="20"/>
              <w:rPr>
                <w:b/>
                <w:szCs w:val="20"/>
              </w:rPr>
            </w:pPr>
          </w:p>
        </w:tc>
        <w:tc>
          <w:tcPr>
            <w:tcW w:w="5509" w:type="dxa"/>
          </w:tcPr>
          <w:p w14:paraId="5C9AC09F" w14:textId="77777777" w:rsidR="000D178D" w:rsidRPr="001564C9" w:rsidRDefault="000D178D" w:rsidP="00761911">
            <w:pPr>
              <w:pStyle w:val="GuidelineNormal"/>
              <w:spacing w:before="40" w:after="40"/>
              <w:rPr>
                <w:szCs w:val="20"/>
              </w:rPr>
            </w:pPr>
          </w:p>
        </w:tc>
        <w:tc>
          <w:tcPr>
            <w:tcW w:w="1504" w:type="dxa"/>
          </w:tcPr>
          <w:p w14:paraId="37DC849B" w14:textId="77777777" w:rsidR="000D178D" w:rsidRPr="001564C9" w:rsidRDefault="000D178D" w:rsidP="00761911">
            <w:pPr>
              <w:pStyle w:val="GuidelineNormal"/>
              <w:spacing w:before="40" w:after="40"/>
              <w:jc w:val="center"/>
              <w:rPr>
                <w:szCs w:val="20"/>
              </w:rPr>
            </w:pPr>
          </w:p>
        </w:tc>
      </w:tr>
      <w:tr w:rsidR="000D178D" w:rsidRPr="001564C9" w14:paraId="6A91B597" w14:textId="77777777" w:rsidTr="00155238">
        <w:trPr>
          <w:cantSplit/>
        </w:trPr>
        <w:tc>
          <w:tcPr>
            <w:tcW w:w="909" w:type="dxa"/>
            <w:vMerge/>
            <w:shd w:val="clear" w:color="auto" w:fill="D9D9D9" w:themeFill="background1" w:themeFillShade="D9"/>
          </w:tcPr>
          <w:p w14:paraId="75284938" w14:textId="77777777" w:rsidR="000D178D" w:rsidRPr="001564C9" w:rsidRDefault="000D178D" w:rsidP="00761911">
            <w:pPr>
              <w:pStyle w:val="GuidelineNormal"/>
              <w:spacing w:before="20" w:after="20"/>
              <w:jc w:val="center"/>
              <w:rPr>
                <w:b/>
                <w:szCs w:val="20"/>
              </w:rPr>
            </w:pPr>
          </w:p>
        </w:tc>
        <w:tc>
          <w:tcPr>
            <w:tcW w:w="1433" w:type="dxa"/>
            <w:vMerge/>
            <w:shd w:val="clear" w:color="auto" w:fill="D9D9D9" w:themeFill="background1" w:themeFillShade="D9"/>
          </w:tcPr>
          <w:p w14:paraId="258DDDDC" w14:textId="77777777" w:rsidR="000D178D" w:rsidRPr="001564C9" w:rsidRDefault="000D178D" w:rsidP="00761911">
            <w:pPr>
              <w:pStyle w:val="GuidelineNormal"/>
              <w:spacing w:before="20" w:after="20"/>
              <w:rPr>
                <w:b/>
                <w:szCs w:val="20"/>
              </w:rPr>
            </w:pPr>
          </w:p>
        </w:tc>
        <w:tc>
          <w:tcPr>
            <w:tcW w:w="5509" w:type="dxa"/>
          </w:tcPr>
          <w:p w14:paraId="4E8505C8" w14:textId="77777777" w:rsidR="000D178D" w:rsidRPr="001564C9" w:rsidRDefault="000D178D" w:rsidP="00761911">
            <w:pPr>
              <w:pStyle w:val="GuidelineNormal"/>
              <w:spacing w:before="40" w:after="40"/>
              <w:rPr>
                <w:szCs w:val="20"/>
              </w:rPr>
            </w:pPr>
          </w:p>
        </w:tc>
        <w:tc>
          <w:tcPr>
            <w:tcW w:w="1504" w:type="dxa"/>
          </w:tcPr>
          <w:p w14:paraId="603BA0B9" w14:textId="77777777" w:rsidR="000D178D" w:rsidRPr="001564C9" w:rsidRDefault="000D178D" w:rsidP="00761911">
            <w:pPr>
              <w:pStyle w:val="GuidelineNormal"/>
              <w:spacing w:before="40" w:after="40"/>
              <w:jc w:val="center"/>
              <w:rPr>
                <w:szCs w:val="20"/>
              </w:rPr>
            </w:pPr>
          </w:p>
        </w:tc>
      </w:tr>
      <w:tr w:rsidR="000D178D" w:rsidRPr="001564C9" w14:paraId="4FBED3D3" w14:textId="77777777" w:rsidTr="00155238">
        <w:trPr>
          <w:cantSplit/>
        </w:trPr>
        <w:tc>
          <w:tcPr>
            <w:tcW w:w="909" w:type="dxa"/>
            <w:vMerge/>
            <w:shd w:val="clear" w:color="auto" w:fill="D9D9D9" w:themeFill="background1" w:themeFillShade="D9"/>
          </w:tcPr>
          <w:p w14:paraId="72F060A2" w14:textId="77777777" w:rsidR="000D178D" w:rsidRPr="001564C9" w:rsidRDefault="000D178D" w:rsidP="00761911">
            <w:pPr>
              <w:pStyle w:val="GuidelineNormal"/>
              <w:spacing w:before="20" w:after="20"/>
              <w:jc w:val="center"/>
              <w:rPr>
                <w:b/>
                <w:szCs w:val="20"/>
              </w:rPr>
            </w:pPr>
          </w:p>
        </w:tc>
        <w:tc>
          <w:tcPr>
            <w:tcW w:w="1433" w:type="dxa"/>
            <w:vMerge/>
            <w:shd w:val="clear" w:color="auto" w:fill="D9D9D9" w:themeFill="background1" w:themeFillShade="D9"/>
          </w:tcPr>
          <w:p w14:paraId="0AB80D95" w14:textId="77777777" w:rsidR="000D178D" w:rsidRPr="001564C9" w:rsidRDefault="000D178D" w:rsidP="00761911">
            <w:pPr>
              <w:pStyle w:val="GuidelineNormal"/>
              <w:spacing w:before="20" w:after="20"/>
              <w:rPr>
                <w:b/>
                <w:szCs w:val="20"/>
              </w:rPr>
            </w:pPr>
          </w:p>
        </w:tc>
        <w:tc>
          <w:tcPr>
            <w:tcW w:w="5509" w:type="dxa"/>
          </w:tcPr>
          <w:p w14:paraId="51EDC1CD" w14:textId="77777777" w:rsidR="000D178D" w:rsidRPr="001564C9" w:rsidRDefault="000D178D" w:rsidP="00761911">
            <w:pPr>
              <w:pStyle w:val="GuidelineNormal"/>
              <w:spacing w:before="40" w:after="40"/>
              <w:rPr>
                <w:szCs w:val="20"/>
              </w:rPr>
            </w:pPr>
          </w:p>
        </w:tc>
        <w:tc>
          <w:tcPr>
            <w:tcW w:w="1504" w:type="dxa"/>
          </w:tcPr>
          <w:p w14:paraId="2930C9EA" w14:textId="77777777" w:rsidR="000D178D" w:rsidRPr="001564C9" w:rsidRDefault="000D178D" w:rsidP="00761911">
            <w:pPr>
              <w:pStyle w:val="GuidelineNormal"/>
              <w:spacing w:before="40" w:after="40"/>
              <w:jc w:val="center"/>
              <w:rPr>
                <w:szCs w:val="20"/>
              </w:rPr>
            </w:pPr>
          </w:p>
        </w:tc>
      </w:tr>
    </w:tbl>
    <w:p w14:paraId="36D91302" w14:textId="3E3D8D23" w:rsidR="000D178D" w:rsidRDefault="000D178D" w:rsidP="000D178D">
      <w:pPr>
        <w:pStyle w:val="GuidelineNormal"/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465BA2" w:rsidRPr="00465BA2" w14:paraId="1E6D9293" w14:textId="77777777" w:rsidTr="00465BA2">
        <w:trPr>
          <w:cantSplit/>
          <w:tblHeader/>
        </w:trPr>
        <w:tc>
          <w:tcPr>
            <w:tcW w:w="9355" w:type="dxa"/>
            <w:shd w:val="clear" w:color="auto" w:fill="000000" w:themeFill="text1"/>
          </w:tcPr>
          <w:p w14:paraId="5424AF80" w14:textId="10F66211" w:rsidR="00894114" w:rsidRPr="00465BA2" w:rsidRDefault="00155238" w:rsidP="00465BA2">
            <w:pPr>
              <w:spacing w:before="40" w:after="40"/>
              <w:rPr>
                <w:rFonts w:cs="Arial"/>
                <w:b/>
                <w:i w:val="0"/>
                <w:iCs/>
                <w:color w:val="FFFFFF" w:themeColor="background1"/>
                <w:szCs w:val="20"/>
              </w:rPr>
            </w:pPr>
            <w:r>
              <w:rPr>
                <w:rFonts w:cs="Arial"/>
                <w:b/>
                <w:i w:val="0"/>
                <w:iCs/>
                <w:color w:val="FFFFFF" w:themeColor="background1"/>
                <w:szCs w:val="20"/>
              </w:rPr>
              <w:t>Decision</w:t>
            </w:r>
          </w:p>
        </w:tc>
      </w:tr>
      <w:tr w:rsidR="00894114" w:rsidRPr="000D178D" w14:paraId="584D59F9" w14:textId="77777777" w:rsidTr="00465BA2">
        <w:trPr>
          <w:cantSplit/>
        </w:trPr>
        <w:tc>
          <w:tcPr>
            <w:tcW w:w="9355" w:type="dxa"/>
          </w:tcPr>
          <w:p w14:paraId="2EFB95E1" w14:textId="77777777" w:rsidR="00894114" w:rsidRDefault="00465BA2" w:rsidP="00465BA2">
            <w:pPr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[</w:t>
            </w:r>
            <w:r w:rsidR="00894114" w:rsidRPr="000D178D">
              <w:rPr>
                <w:rFonts w:cs="Arial"/>
                <w:szCs w:val="20"/>
              </w:rPr>
              <w:t xml:space="preserve">Document final decision and </w:t>
            </w:r>
            <w:r>
              <w:rPr>
                <w:rFonts w:cs="Arial"/>
                <w:szCs w:val="20"/>
              </w:rPr>
              <w:t>submit</w:t>
            </w:r>
            <w:r w:rsidR="00894114" w:rsidRPr="000D178D">
              <w:rPr>
                <w:rFonts w:cs="Arial"/>
                <w:szCs w:val="20"/>
              </w:rPr>
              <w:t xml:space="preserve"> completed </w:t>
            </w:r>
            <w:r w:rsidRPr="000D178D">
              <w:rPr>
                <w:rFonts w:cs="Arial"/>
                <w:szCs w:val="20"/>
              </w:rPr>
              <w:t xml:space="preserve">issue resolution worksheet to issue </w:t>
            </w:r>
            <w:r>
              <w:rPr>
                <w:rFonts w:cs="Arial"/>
                <w:szCs w:val="20"/>
              </w:rPr>
              <w:t>lead.]</w:t>
            </w:r>
          </w:p>
          <w:p w14:paraId="6C9CD968" w14:textId="77E889CE" w:rsidR="00155238" w:rsidRPr="000D178D" w:rsidRDefault="00155238" w:rsidP="00465BA2">
            <w:pPr>
              <w:spacing w:before="40" w:after="40"/>
              <w:rPr>
                <w:rFonts w:cs="Arial"/>
                <w:i w:val="0"/>
                <w:szCs w:val="20"/>
              </w:rPr>
            </w:pPr>
          </w:p>
        </w:tc>
      </w:tr>
      <w:tr w:rsidR="00894114" w:rsidRPr="000D178D" w14:paraId="482DB38D" w14:textId="77777777" w:rsidTr="00465BA2">
        <w:trPr>
          <w:cantSplit/>
        </w:trPr>
        <w:tc>
          <w:tcPr>
            <w:tcW w:w="9355" w:type="dxa"/>
          </w:tcPr>
          <w:p w14:paraId="2A819494" w14:textId="70096C6F" w:rsidR="00894114" w:rsidRPr="00465BA2" w:rsidRDefault="00894114" w:rsidP="00465BA2">
            <w:pPr>
              <w:spacing w:before="40" w:after="40"/>
              <w:rPr>
                <w:rFonts w:cs="Arial"/>
                <w:i w:val="0"/>
                <w:iCs/>
                <w:szCs w:val="20"/>
              </w:rPr>
            </w:pPr>
            <w:r w:rsidRPr="00465BA2">
              <w:rPr>
                <w:rFonts w:cs="Arial"/>
                <w:i w:val="0"/>
                <w:iCs/>
                <w:szCs w:val="20"/>
              </w:rPr>
              <w:t xml:space="preserve">Final Decision and Date: </w:t>
            </w:r>
          </w:p>
        </w:tc>
      </w:tr>
      <w:tr w:rsidR="00894114" w:rsidRPr="000D178D" w14:paraId="7833BC89" w14:textId="77777777" w:rsidTr="00465BA2">
        <w:trPr>
          <w:cantSplit/>
        </w:trPr>
        <w:tc>
          <w:tcPr>
            <w:tcW w:w="9355" w:type="dxa"/>
          </w:tcPr>
          <w:p w14:paraId="7A7511AB" w14:textId="3491DBD5" w:rsidR="00894114" w:rsidRPr="00465BA2" w:rsidRDefault="00894114" w:rsidP="00465BA2">
            <w:pPr>
              <w:spacing w:before="40" w:after="40"/>
              <w:rPr>
                <w:rFonts w:cs="Arial"/>
                <w:i w:val="0"/>
                <w:iCs/>
                <w:szCs w:val="20"/>
              </w:rPr>
            </w:pPr>
            <w:r w:rsidRPr="00465BA2">
              <w:rPr>
                <w:rFonts w:cs="Arial"/>
                <w:i w:val="0"/>
                <w:iCs/>
                <w:szCs w:val="20"/>
              </w:rPr>
              <w:t>Approved by</w:t>
            </w:r>
            <w:r w:rsidR="000D178D" w:rsidRPr="00465BA2">
              <w:rPr>
                <w:rFonts w:cs="Arial"/>
                <w:i w:val="0"/>
                <w:iCs/>
                <w:szCs w:val="20"/>
              </w:rPr>
              <w:t>:</w:t>
            </w:r>
          </w:p>
        </w:tc>
      </w:tr>
    </w:tbl>
    <w:p w14:paraId="4553063C" w14:textId="77E61931" w:rsidR="00894114" w:rsidRDefault="00894114" w:rsidP="00155238"/>
    <w:sectPr w:rsidR="00894114" w:rsidSect="000D17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B0DC5" w14:textId="77777777" w:rsidR="00E50603" w:rsidRDefault="00E50603">
      <w:pPr>
        <w:spacing w:after="0" w:line="240" w:lineRule="auto"/>
      </w:pPr>
      <w:r>
        <w:separator/>
      </w:r>
    </w:p>
  </w:endnote>
  <w:endnote w:type="continuationSeparator" w:id="0">
    <w:p w14:paraId="346BE67F" w14:textId="77777777" w:rsidR="00E50603" w:rsidRDefault="00E5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3CE51" w14:textId="77777777" w:rsidR="0065607E" w:rsidRDefault="006560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690B5" w14:textId="05B73DAD" w:rsidR="00B1742C" w:rsidRPr="00B1742C" w:rsidRDefault="00B1742C" w:rsidP="00B1742C">
    <w:pPr>
      <w:pStyle w:val="Footer"/>
      <w:rPr>
        <w:rFonts w:cs="Arial"/>
        <w:szCs w:val="20"/>
      </w:rPr>
    </w:pPr>
    <w:r w:rsidRPr="00B1742C">
      <w:rPr>
        <w:rFonts w:cs="Arial"/>
        <w:szCs w:val="20"/>
      </w:rPr>
      <w:tab/>
    </w:r>
    <w:r w:rsidRPr="00B1742C">
      <w:rPr>
        <w:rFonts w:cs="Arial"/>
        <w:szCs w:val="20"/>
      </w:rPr>
      <w:tab/>
      <w:t xml:space="preserve">Page </w:t>
    </w:r>
    <w:r w:rsidRPr="00B1742C">
      <w:rPr>
        <w:rFonts w:cs="Arial"/>
        <w:szCs w:val="20"/>
      </w:rPr>
      <w:fldChar w:fldCharType="begin"/>
    </w:r>
    <w:r w:rsidRPr="00B1742C">
      <w:rPr>
        <w:rFonts w:cs="Arial"/>
        <w:szCs w:val="20"/>
      </w:rPr>
      <w:instrText xml:space="preserve"> PAGE  \* Arabic  \* MERGEFORMAT </w:instrText>
    </w:r>
    <w:r w:rsidRPr="00B1742C">
      <w:rPr>
        <w:rFonts w:cs="Arial"/>
        <w:szCs w:val="20"/>
      </w:rPr>
      <w:fldChar w:fldCharType="separate"/>
    </w:r>
    <w:r>
      <w:rPr>
        <w:rFonts w:cs="Arial"/>
        <w:noProof/>
        <w:szCs w:val="20"/>
      </w:rPr>
      <w:t>2</w:t>
    </w:r>
    <w:r w:rsidRPr="00B1742C">
      <w:rPr>
        <w:rFonts w:cs="Arial"/>
        <w:szCs w:val="20"/>
      </w:rPr>
      <w:fldChar w:fldCharType="end"/>
    </w:r>
  </w:p>
  <w:p w14:paraId="6100B003" w14:textId="77777777" w:rsidR="00682863" w:rsidRPr="00B1742C" w:rsidRDefault="00E077BC" w:rsidP="00B174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CAAB3" w14:textId="44700066" w:rsidR="00076CBD" w:rsidRPr="00B1742C" w:rsidRDefault="00751B23" w:rsidP="00A53095">
    <w:pPr>
      <w:pStyle w:val="Footer"/>
      <w:rPr>
        <w:rFonts w:cs="Arial"/>
        <w:szCs w:val="20"/>
      </w:rPr>
    </w:pPr>
    <w:r w:rsidRPr="00B1742C">
      <w:rPr>
        <w:rFonts w:cs="Arial"/>
        <w:szCs w:val="20"/>
      </w:rPr>
      <w:tab/>
    </w:r>
    <w:r w:rsidRPr="00B1742C">
      <w:rPr>
        <w:rFonts w:cs="Arial"/>
        <w:szCs w:val="20"/>
      </w:rPr>
      <w:tab/>
      <w:t xml:space="preserve">Page </w:t>
    </w:r>
    <w:r w:rsidRPr="00B1742C">
      <w:rPr>
        <w:rFonts w:cs="Arial"/>
        <w:szCs w:val="20"/>
      </w:rPr>
      <w:fldChar w:fldCharType="begin"/>
    </w:r>
    <w:r w:rsidRPr="00B1742C">
      <w:rPr>
        <w:rFonts w:cs="Arial"/>
        <w:szCs w:val="20"/>
      </w:rPr>
      <w:instrText xml:space="preserve"> PAGE  \* Arabic  \* MERGEFORMAT </w:instrText>
    </w:r>
    <w:r w:rsidRPr="00B1742C">
      <w:rPr>
        <w:rFonts w:cs="Arial"/>
        <w:szCs w:val="20"/>
      </w:rPr>
      <w:fldChar w:fldCharType="separate"/>
    </w:r>
    <w:r w:rsidR="006E50BF">
      <w:rPr>
        <w:rFonts w:cs="Arial"/>
        <w:noProof/>
        <w:szCs w:val="20"/>
      </w:rPr>
      <w:t>1</w:t>
    </w:r>
    <w:r w:rsidRPr="00B1742C">
      <w:rPr>
        <w:rFonts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4B763" w14:textId="77777777" w:rsidR="00E50603" w:rsidRDefault="00E50603">
      <w:pPr>
        <w:spacing w:after="0" w:line="240" w:lineRule="auto"/>
      </w:pPr>
      <w:r>
        <w:separator/>
      </w:r>
    </w:p>
  </w:footnote>
  <w:footnote w:type="continuationSeparator" w:id="0">
    <w:p w14:paraId="508C54F7" w14:textId="77777777" w:rsidR="00E50603" w:rsidRDefault="00E50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0C359" w14:textId="77777777" w:rsidR="0065607E" w:rsidRDefault="006560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86D10" w14:textId="274C0569" w:rsidR="000D178D" w:rsidRDefault="000D178D" w:rsidP="000D178D">
    <w:pPr>
      <w:pStyle w:val="Header"/>
      <w:jc w:val="right"/>
    </w:pPr>
    <w:r>
      <w:t>[Project Name] Issue Impact Analysis</w:t>
    </w:r>
  </w:p>
  <w:p w14:paraId="1E72F024" w14:textId="658BD261" w:rsidR="00076CBD" w:rsidRPr="002E30C2" w:rsidRDefault="00751B23">
    <w:pPr>
      <w:pStyle w:val="Header"/>
      <w:rPr>
        <w:rFonts w:ascii="Verdana" w:hAnsi="Verdana"/>
        <w:b/>
        <w:sz w:val="24"/>
        <w:szCs w:val="24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7E379" w14:textId="494568CF" w:rsidR="00A12132" w:rsidRDefault="00802E09" w:rsidP="00A12132">
    <w:pPr>
      <w:pStyle w:val="Header"/>
      <w:jc w:val="right"/>
    </w:pPr>
    <w:r>
      <w:t>[</w:t>
    </w:r>
    <w:r w:rsidR="00A12132">
      <w:t>Project Name</w:t>
    </w:r>
    <w:r>
      <w:t>]</w:t>
    </w:r>
    <w:r w:rsidR="00A12132">
      <w:t xml:space="preserve"> </w:t>
    </w:r>
    <w:r w:rsidR="00DE18C9">
      <w:t>Issue Impact Analysis Form</w:t>
    </w:r>
  </w:p>
  <w:p w14:paraId="14D263DC" w14:textId="77777777" w:rsidR="006D4109" w:rsidRDefault="006D4109" w:rsidP="00A1213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7C8E"/>
    <w:multiLevelType w:val="hybridMultilevel"/>
    <w:tmpl w:val="2ABE2ADA"/>
    <w:lvl w:ilvl="0" w:tplc="A622E9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3A81"/>
    <w:multiLevelType w:val="hybridMultilevel"/>
    <w:tmpl w:val="2ADA5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396259"/>
    <w:multiLevelType w:val="hybridMultilevel"/>
    <w:tmpl w:val="4C9EA0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B23"/>
    <w:rsid w:val="000D178D"/>
    <w:rsid w:val="00150027"/>
    <w:rsid w:val="00155238"/>
    <w:rsid w:val="001564C9"/>
    <w:rsid w:val="00180C88"/>
    <w:rsid w:val="002544ED"/>
    <w:rsid w:val="002F494E"/>
    <w:rsid w:val="00321544"/>
    <w:rsid w:val="0043466B"/>
    <w:rsid w:val="004657C0"/>
    <w:rsid w:val="00465BA2"/>
    <w:rsid w:val="004F2C4B"/>
    <w:rsid w:val="00572737"/>
    <w:rsid w:val="005E2D52"/>
    <w:rsid w:val="0065607E"/>
    <w:rsid w:val="00685769"/>
    <w:rsid w:val="006D4109"/>
    <w:rsid w:val="006E50BF"/>
    <w:rsid w:val="00751B23"/>
    <w:rsid w:val="00802E09"/>
    <w:rsid w:val="00894114"/>
    <w:rsid w:val="008C6FCA"/>
    <w:rsid w:val="00A12132"/>
    <w:rsid w:val="00A77264"/>
    <w:rsid w:val="00B1742C"/>
    <w:rsid w:val="00B4107B"/>
    <w:rsid w:val="00B47A68"/>
    <w:rsid w:val="00B63B6A"/>
    <w:rsid w:val="00BC3E49"/>
    <w:rsid w:val="00D25F80"/>
    <w:rsid w:val="00D93DCF"/>
    <w:rsid w:val="00DE18C9"/>
    <w:rsid w:val="00E077BC"/>
    <w:rsid w:val="00E501E3"/>
    <w:rsid w:val="00E5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0A9A1B"/>
  <w15:chartTrackingRefBased/>
  <w15:docId w15:val="{1623A9D6-5D86-42B2-9BC3-B57489BB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mplates_Best-Practices"/>
    <w:qFormat/>
    <w:rsid w:val="000D178D"/>
    <w:pPr>
      <w:spacing w:after="200" w:line="276" w:lineRule="auto"/>
    </w:pPr>
    <w:rPr>
      <w:rFonts w:ascii="Arial" w:hAnsi="Arial"/>
      <w:i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132"/>
    <w:pPr>
      <w:spacing w:before="240" w:after="0" w:line="259" w:lineRule="auto"/>
      <w:outlineLvl w:val="0"/>
    </w:pPr>
    <w:rPr>
      <w:rFonts w:cs="Arial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132"/>
    <w:pPr>
      <w:spacing w:before="240" w:after="120" w:line="259" w:lineRule="auto"/>
      <w:outlineLvl w:val="1"/>
    </w:pPr>
    <w:rPr>
      <w:rFonts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132"/>
    <w:pPr>
      <w:spacing w:after="0" w:line="259" w:lineRule="auto"/>
      <w:outlineLvl w:val="2"/>
    </w:pPr>
    <w:rPr>
      <w:rFonts w:cs="Arial"/>
      <w:i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132"/>
    <w:pPr>
      <w:tabs>
        <w:tab w:val="center" w:pos="4680"/>
        <w:tab w:val="right" w:pos="9360"/>
      </w:tabs>
      <w:spacing w:after="0" w:line="240" w:lineRule="auto"/>
    </w:pPr>
    <w:rPr>
      <w:rFonts w:cs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12132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51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B23"/>
  </w:style>
  <w:style w:type="paragraph" w:customStyle="1" w:styleId="GuidelineNormal">
    <w:name w:val="Guideline Normal"/>
    <w:basedOn w:val="Normal"/>
    <w:link w:val="GuidelineNormalChar"/>
    <w:qFormat/>
    <w:rsid w:val="00751B23"/>
    <w:pPr>
      <w:spacing w:after="120" w:line="240" w:lineRule="auto"/>
    </w:pPr>
    <w:rPr>
      <w:rFonts w:cs="Arial"/>
    </w:rPr>
  </w:style>
  <w:style w:type="character" w:customStyle="1" w:styleId="GuidelineNormalChar">
    <w:name w:val="Guideline Normal Char"/>
    <w:basedOn w:val="DefaultParagraphFont"/>
    <w:link w:val="GuidelineNormal"/>
    <w:rsid w:val="00751B23"/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A12132"/>
    <w:rPr>
      <w:rFonts w:ascii="Arial" w:hAnsi="Arial" w:cs="Arial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2132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12132"/>
    <w:rPr>
      <w:rFonts w:ascii="Arial" w:hAnsi="Arial" w:cs="Arial"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12132"/>
    <w:pPr>
      <w:spacing w:before="240" w:after="0" w:line="259" w:lineRule="auto"/>
    </w:pPr>
    <w:rPr>
      <w:rFonts w:cs="Arial"/>
      <w:b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12132"/>
    <w:rPr>
      <w:rFonts w:ascii="Arial" w:hAnsi="Arial" w:cs="Arial"/>
      <w:b/>
      <w:sz w:val="48"/>
      <w:szCs w:val="32"/>
    </w:rPr>
  </w:style>
  <w:style w:type="paragraph" w:styleId="ListParagraph">
    <w:name w:val="List Paragraph"/>
    <w:basedOn w:val="Normal"/>
    <w:uiPriority w:val="34"/>
    <w:qFormat/>
    <w:rsid w:val="008941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89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41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7FFA8FEB64245B192AAA3F4D1AAFC" ma:contentTypeVersion="0" ma:contentTypeDescription="Create a new document." ma:contentTypeScope="" ma:versionID="5f27aa01701f3815f268681a3c283cd8">
  <xsd:schema xmlns:xsd="http://www.w3.org/2001/XMLSchema" xmlns:xs="http://www.w3.org/2001/XMLSchema" xmlns:p="http://schemas.microsoft.com/office/2006/metadata/properties" xmlns:ns1="http://schemas.microsoft.com/sharepoint/v3" xmlns:ns2="fd6b8e64-5135-495f-993d-3801340bb78a" targetNamespace="http://schemas.microsoft.com/office/2006/metadata/properties" ma:root="true" ma:fieldsID="2064fa8aad295ad25f0b6f11d7975e2d" ns1:_="" ns2:_="">
    <xsd:import namespace="http://schemas.microsoft.com/sharepoint/v3"/>
    <xsd:import namespace="fd6b8e64-5135-495f-993d-3801340bb7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8e64-5135-495f-993d-3801340bb7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d6b8e64-5135-495f-993d-3801340bb78a">ARADJU2PS7MR-38-2958</_dlc_DocId>
    <_dlc_DocIdUrl xmlns="fd6b8e64-5135-495f-993d-3801340bb78a">
      <Url>https://watech.sp.wa.gov/ocio/Oversight/_layouts/15/DocIdRedir.aspx?ID=ARADJU2PS7MR-38-2958</Url>
      <Description>ARADJU2PS7MR-38-2958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B55AA5-CBBA-4647-AD0B-0BDBB8694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4832D-F84B-4816-BF24-59A83D827A65}"/>
</file>

<file path=customXml/itemProps3.xml><?xml version="1.0" encoding="utf-8"?>
<ds:datastoreItem xmlns:ds="http://schemas.openxmlformats.org/officeDocument/2006/customXml" ds:itemID="{99853E84-CEA2-4C12-827F-52090E7065B9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0cab617a-a358-454a-b57a-a95f04bdac87"/>
    <ds:schemaRef ds:uri="09e3d6cd-ab51-41d8-a395-b7951242d2a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1D52040-7526-4CFD-AAA6-69B6DC77286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C9FE90-CDBF-4E24-B26B-964057BBDF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Impact Analysis Form</vt:lpstr>
    </vt:vector>
  </TitlesOfParts>
  <Company>Washington OCIO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Impact Analysis Form</dc:title>
  <dc:subject/>
  <dc:creator>Washington OCIO</dc:creator>
  <cp:keywords/>
  <dc:description/>
  <cp:lastModifiedBy>Simpkinson, Nicole (OCIO)</cp:lastModifiedBy>
  <cp:revision>2</cp:revision>
  <dcterms:created xsi:type="dcterms:W3CDTF">2020-12-22T13:33:00Z</dcterms:created>
  <dcterms:modified xsi:type="dcterms:W3CDTF">2020-12-22T13:33:00Z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0x010100EEB7FFA8FEB64245B192AAA3F4D1AAFC</vt:lpwstr>
  </property>
  <property fmtid="{D5CDD505-2E9C-101B-9397-08002B2CF9AE}" pid="3" name="TaxKeyword">
    <vt:lpwstr/>
  </property>
  <property fmtid="{D5CDD505-2E9C-101B-9397-08002B2CF9AE}" pid="4" name="Topic">
    <vt:lpwstr/>
  </property>
  <property fmtid="{D5CDD505-2E9C-101B-9397-08002B2CF9AE}" pid="5" name="TeamType">
    <vt:lpwstr>2;#Engagement|e0bc32a7-2c83-472f-b6d7-c829e64d00a7</vt:lpwstr>
  </property>
  <property fmtid="{D5CDD505-2E9C-101B-9397-08002B2CF9AE}" pid="6" name="ResourceType">
    <vt:lpwstr/>
  </property>
  <property fmtid="{D5CDD505-2E9C-101B-9397-08002B2CF9AE}" pid="7" name="Team">
    <vt:lpwstr>4;#Solid Waste Authority of Palm Beach County FL|2b685628-0a54-4c9b-9c8d-f674b926bad3;#25;#Solid Waste Authority of Palm Beach County FL Project Management Program Development|f91da7c1-f7d6-4cb2-9173-fee5b0ff347c</vt:lpwstr>
  </property>
  <property fmtid="{D5CDD505-2E9C-101B-9397-08002B2CF9AE}" pid="8" name="CardType">
    <vt:lpwstr/>
  </property>
  <property fmtid="{D5CDD505-2E9C-101B-9397-08002B2CF9AE}" pid="9" name="_dlc_DocIdItemGuid">
    <vt:lpwstr>94fd2f1c-3612-458f-85cb-7a435fed8e4e</vt:lpwstr>
  </property>
  <property fmtid="{D5CDD505-2E9C-101B-9397-08002B2CF9AE}" pid="10" name="MSIP_Label_5ca01fde-698d-412d-8f4a-985193e47ec2_Enabled">
    <vt:lpwstr>True</vt:lpwstr>
  </property>
  <property fmtid="{D5CDD505-2E9C-101B-9397-08002B2CF9AE}" pid="11" name="MSIP_Label_5ca01fde-698d-412d-8f4a-985193e47ec2_SiteId">
    <vt:lpwstr>11d0e217-264e-400a-8ba0-57dcc127d72d</vt:lpwstr>
  </property>
  <property fmtid="{D5CDD505-2E9C-101B-9397-08002B2CF9AE}" pid="12" name="MSIP_Label_5ca01fde-698d-412d-8f4a-985193e47ec2_Owner">
    <vt:lpwstr>nicole.simpkinson@ocio.wa.gov</vt:lpwstr>
  </property>
  <property fmtid="{D5CDD505-2E9C-101B-9397-08002B2CF9AE}" pid="13" name="MSIP_Label_5ca01fde-698d-412d-8f4a-985193e47ec2_SetDate">
    <vt:lpwstr>2020-02-24T17:44:22.2308944Z</vt:lpwstr>
  </property>
  <property fmtid="{D5CDD505-2E9C-101B-9397-08002B2CF9AE}" pid="14" name="MSIP_Label_5ca01fde-698d-412d-8f4a-985193e47ec2_Name">
    <vt:lpwstr>Public</vt:lpwstr>
  </property>
  <property fmtid="{D5CDD505-2E9C-101B-9397-08002B2CF9AE}" pid="15" name="MSIP_Label_5ca01fde-698d-412d-8f4a-985193e47ec2_Application">
    <vt:lpwstr>Microsoft Azure Information Protection</vt:lpwstr>
  </property>
  <property fmtid="{D5CDD505-2E9C-101B-9397-08002B2CF9AE}" pid="16" name="MSIP_Label_5ca01fde-698d-412d-8f4a-985193e47ec2_ActionId">
    <vt:lpwstr>35af7c40-16c4-41e4-af64-a217d7394f14</vt:lpwstr>
  </property>
  <property fmtid="{D5CDD505-2E9C-101B-9397-08002B2CF9AE}" pid="17" name="MSIP_Label_5ca01fde-698d-412d-8f4a-985193e47ec2_Extended_MSFT_Method">
    <vt:lpwstr>Automatic</vt:lpwstr>
  </property>
  <property fmtid="{D5CDD505-2E9C-101B-9397-08002B2CF9AE}" pid="18" name="Sensitivity">
    <vt:lpwstr>Public</vt:lpwstr>
  </property>
</Properties>
</file>