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33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3"/>
      </w:tblGrid>
      <w:tr w:rsidR="00A777B6" w:rsidRPr="000E757D" w14:paraId="485C3D9D" w14:textId="77777777" w:rsidTr="00EE5BDE">
        <w:trPr>
          <w:trHeight w:val="403"/>
        </w:trPr>
        <w:tc>
          <w:tcPr>
            <w:tcW w:w="7873" w:type="dxa"/>
            <w:vAlign w:val="center"/>
          </w:tcPr>
          <w:p w14:paraId="2CEE2DB5" w14:textId="77777777" w:rsidR="00A777B6" w:rsidRPr="00EE5BDE" w:rsidRDefault="00A777B6" w:rsidP="006E4DEE">
            <w:pPr>
              <w:ind w:left="1440"/>
              <w:rPr>
                <w:rFonts w:ascii="Arial" w:hAnsi="Arial" w:cs="Arial"/>
                <w:b/>
                <w:iCs/>
                <w:color w:val="000000"/>
              </w:rPr>
            </w:pPr>
            <w:r w:rsidRPr="00EE5BDE">
              <w:rPr>
                <w:rFonts w:ascii="Arial" w:hAnsi="Arial" w:cs="Arial"/>
                <w:b/>
                <w:iCs/>
                <w:color w:val="000000"/>
              </w:rPr>
              <w:t>Security Authorization Form</w:t>
            </w:r>
          </w:p>
        </w:tc>
      </w:tr>
    </w:tbl>
    <w:p w14:paraId="15B4871B" w14:textId="11A8645F" w:rsidR="00D9428F" w:rsidRPr="000E757D" w:rsidRDefault="00EE5BDE">
      <w:pPr>
        <w:rPr>
          <w:color w:val="000000"/>
          <w:sz w:val="16"/>
        </w:rPr>
      </w:pPr>
      <w:r>
        <w:rPr>
          <w:noProof/>
          <w:color w:val="000000"/>
          <w:sz w:val="16"/>
        </w:rPr>
        <w:drawing>
          <wp:anchor distT="0" distB="0" distL="114300" distR="114300" simplePos="0" relativeHeight="251658240" behindDoc="0" locked="0" layoutInCell="1" allowOverlap="1" wp14:anchorId="041F5E5E" wp14:editId="56AD9D04">
            <wp:simplePos x="0" y="0"/>
            <wp:positionH relativeFrom="margin">
              <wp:posOffset>0</wp:posOffset>
            </wp:positionH>
            <wp:positionV relativeFrom="margin">
              <wp:posOffset>88900</wp:posOffset>
            </wp:positionV>
            <wp:extent cx="1530350" cy="430530"/>
            <wp:effectExtent l="0" t="0" r="0" b="7620"/>
            <wp:wrapSquare wrapText="bothSides"/>
            <wp:docPr id="51504707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47074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FCCD5" w14:textId="77777777" w:rsidR="00A777B6" w:rsidRDefault="00A777B6">
      <w:pPr>
        <w:rPr>
          <w:b/>
          <w:bCs/>
          <w:sz w:val="16"/>
        </w:rPr>
      </w:pPr>
    </w:p>
    <w:p w14:paraId="7851DFCB" w14:textId="77777777" w:rsidR="00960D95" w:rsidRPr="00EE5BDE" w:rsidRDefault="00960D95" w:rsidP="00960D95">
      <w:pPr>
        <w:tabs>
          <w:tab w:val="left" w:pos="4860"/>
        </w:tabs>
        <w:rPr>
          <w:rFonts w:ascii="Arial" w:hAnsi="Arial" w:cs="Arial"/>
          <w:sz w:val="21"/>
          <w:szCs w:val="21"/>
        </w:rPr>
      </w:pPr>
      <w:r w:rsidRPr="00EE5BDE">
        <w:rPr>
          <w:rFonts w:ascii="Arial" w:hAnsi="Arial" w:cs="Arial"/>
          <w:b/>
          <w:sz w:val="21"/>
          <w:szCs w:val="21"/>
        </w:rPr>
        <w:t>Customer Agency (full name)</w:t>
      </w:r>
      <w:r w:rsidRPr="00EE5BDE">
        <w:rPr>
          <w:rFonts w:ascii="Arial" w:hAnsi="Arial" w:cs="Arial"/>
          <w:sz w:val="21"/>
          <w:szCs w:val="21"/>
        </w:rPr>
        <w:t xml:space="preserve">:  </w:t>
      </w:r>
      <w:r w:rsidRPr="00EE5BD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Pr="00EE5BD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EE5BDE">
        <w:rPr>
          <w:rFonts w:ascii="Arial" w:hAnsi="Arial" w:cs="Arial"/>
          <w:sz w:val="21"/>
          <w:szCs w:val="21"/>
          <w:u w:val="single"/>
        </w:rPr>
      </w:r>
      <w:r w:rsidRPr="00EE5BDE">
        <w:rPr>
          <w:rFonts w:ascii="Arial" w:hAnsi="Arial" w:cs="Arial"/>
          <w:sz w:val="21"/>
          <w:szCs w:val="21"/>
          <w:u w:val="single"/>
        </w:rPr>
        <w:fldChar w:fldCharType="separate"/>
      </w:r>
      <w:r w:rsidR="00FB4EDE" w:rsidRPr="00EE5BDE">
        <w:rPr>
          <w:rFonts w:ascii="Arial" w:hAnsi="Arial" w:cs="Arial"/>
          <w:sz w:val="21"/>
          <w:szCs w:val="21"/>
          <w:u w:val="single"/>
        </w:rPr>
        <w:t> </w:t>
      </w:r>
      <w:r w:rsidR="00FB4EDE" w:rsidRPr="00EE5BDE">
        <w:rPr>
          <w:rFonts w:ascii="Arial" w:hAnsi="Arial" w:cs="Arial"/>
          <w:sz w:val="21"/>
          <w:szCs w:val="21"/>
          <w:u w:val="single"/>
        </w:rPr>
        <w:t> </w:t>
      </w:r>
      <w:r w:rsidR="00FB4EDE" w:rsidRPr="00EE5BDE">
        <w:rPr>
          <w:rFonts w:ascii="Arial" w:hAnsi="Arial" w:cs="Arial"/>
          <w:sz w:val="21"/>
          <w:szCs w:val="21"/>
          <w:u w:val="single"/>
        </w:rPr>
        <w:t> </w:t>
      </w:r>
      <w:r w:rsidR="00FB4EDE" w:rsidRPr="00EE5BDE">
        <w:rPr>
          <w:rFonts w:ascii="Arial" w:hAnsi="Arial" w:cs="Arial"/>
          <w:sz w:val="21"/>
          <w:szCs w:val="21"/>
          <w:u w:val="single"/>
        </w:rPr>
        <w:t> </w:t>
      </w:r>
      <w:r w:rsidR="00FB4EDE" w:rsidRPr="00EE5BDE">
        <w:rPr>
          <w:rFonts w:ascii="Arial" w:hAnsi="Arial" w:cs="Arial"/>
          <w:sz w:val="21"/>
          <w:szCs w:val="21"/>
          <w:u w:val="single"/>
        </w:rPr>
        <w:t> </w:t>
      </w:r>
      <w:r w:rsidRPr="00EE5BDE">
        <w:rPr>
          <w:rFonts w:ascii="Arial" w:hAnsi="Arial" w:cs="Arial"/>
          <w:sz w:val="21"/>
          <w:szCs w:val="21"/>
          <w:u w:val="single"/>
        </w:rPr>
        <w:fldChar w:fldCharType="end"/>
      </w:r>
      <w:bookmarkEnd w:id="0"/>
    </w:p>
    <w:p w14:paraId="78035578" w14:textId="77777777" w:rsidR="00350843" w:rsidRPr="00EE5BDE" w:rsidRDefault="00350843" w:rsidP="00350843">
      <w:pPr>
        <w:rPr>
          <w:rFonts w:ascii="Arial" w:hAnsi="Arial" w:cs="Arial"/>
        </w:rPr>
      </w:pPr>
    </w:p>
    <w:p w14:paraId="32F2DDFF" w14:textId="77777777" w:rsidR="00D9428F" w:rsidRPr="00EE5BDE" w:rsidRDefault="005244DE">
      <w:pPr>
        <w:ind w:right="9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E5BDE">
        <w:rPr>
          <w:rFonts w:ascii="Arial" w:hAnsi="Arial" w:cs="Arial"/>
          <w:b/>
          <w:bCs/>
          <w:sz w:val="20"/>
          <w:szCs w:val="20"/>
        </w:rPr>
        <w:t>Washington Technology</w:t>
      </w:r>
      <w:r w:rsidR="009F64B2" w:rsidRPr="00EE5BDE">
        <w:rPr>
          <w:rFonts w:ascii="Arial" w:hAnsi="Arial" w:cs="Arial"/>
          <w:b/>
          <w:bCs/>
          <w:sz w:val="20"/>
          <w:szCs w:val="20"/>
        </w:rPr>
        <w:t xml:space="preserve"> Solutions (WaTech)</w:t>
      </w:r>
      <w:r w:rsidR="00783273" w:rsidRPr="00EE5BDE">
        <w:rPr>
          <w:rFonts w:ascii="Arial" w:hAnsi="Arial" w:cs="Arial"/>
          <w:b/>
          <w:bCs/>
          <w:sz w:val="20"/>
          <w:szCs w:val="20"/>
        </w:rPr>
        <w:t xml:space="preserve"> c</w:t>
      </w:r>
      <w:r w:rsidR="00D9428F" w:rsidRPr="00EE5BDE">
        <w:rPr>
          <w:rFonts w:ascii="Arial" w:hAnsi="Arial" w:cs="Arial"/>
          <w:b/>
          <w:bCs/>
          <w:sz w:val="20"/>
          <w:szCs w:val="20"/>
        </w:rPr>
        <w:t xml:space="preserve">ustomers who use the Digital Government Core Infrastructure and Security Services are required to appoint security contacts </w:t>
      </w:r>
      <w:r w:rsidR="00D9428F" w:rsidRPr="00EE5BDE">
        <w:rPr>
          <w:rFonts w:ascii="Arial" w:hAnsi="Arial" w:cs="Arial"/>
          <w:b/>
          <w:bCs/>
          <w:color w:val="000000"/>
          <w:sz w:val="20"/>
          <w:szCs w:val="20"/>
        </w:rPr>
        <w:t xml:space="preserve">who are authorized to </w:t>
      </w:r>
      <w:r w:rsidR="00783273" w:rsidRPr="00EE5BDE">
        <w:rPr>
          <w:rFonts w:ascii="Arial" w:hAnsi="Arial" w:cs="Arial"/>
          <w:b/>
          <w:bCs/>
          <w:color w:val="000000"/>
          <w:sz w:val="20"/>
          <w:szCs w:val="20"/>
        </w:rPr>
        <w:t>request Customer Agency security c</w:t>
      </w:r>
      <w:r w:rsidR="00D9428F" w:rsidRPr="00EE5BDE">
        <w:rPr>
          <w:rFonts w:ascii="Arial" w:hAnsi="Arial" w:cs="Arial"/>
          <w:b/>
          <w:bCs/>
          <w:color w:val="000000"/>
          <w:sz w:val="20"/>
          <w:szCs w:val="20"/>
        </w:rPr>
        <w:t xml:space="preserve">hanges. </w:t>
      </w:r>
    </w:p>
    <w:p w14:paraId="2A3B4DCA" w14:textId="77777777" w:rsidR="00D9428F" w:rsidRPr="00EE5BDE" w:rsidRDefault="00D9428F">
      <w:pPr>
        <w:ind w:right="90"/>
        <w:rPr>
          <w:rFonts w:ascii="Arial" w:hAnsi="Arial" w:cs="Arial"/>
          <w:sz w:val="20"/>
          <w:szCs w:val="20"/>
          <w:u w:val="single"/>
        </w:rPr>
      </w:pPr>
    </w:p>
    <w:p w14:paraId="4024032B" w14:textId="77777777" w:rsidR="00A75323" w:rsidRPr="00EE5BDE" w:rsidRDefault="003F1E91" w:rsidP="00FD1A0A">
      <w:pPr>
        <w:rPr>
          <w:rFonts w:ascii="Arial" w:hAnsi="Arial" w:cs="Arial"/>
          <w:color w:val="1F497D"/>
          <w:sz w:val="18"/>
          <w:szCs w:val="18"/>
        </w:rPr>
      </w:pPr>
      <w:r w:rsidRPr="00EE5BDE">
        <w:rPr>
          <w:rFonts w:ascii="Arial" w:hAnsi="Arial" w:cs="Arial"/>
          <w:color w:val="000000"/>
          <w:sz w:val="20"/>
          <w:szCs w:val="20"/>
        </w:rPr>
        <w:t>A goal of Wa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Tech</w:t>
      </w:r>
      <w:r w:rsidR="006E6100" w:rsidRPr="00EE5BDE">
        <w:rPr>
          <w:rFonts w:ascii="Arial" w:hAnsi="Arial" w:cs="Arial"/>
          <w:color w:val="000000"/>
          <w:sz w:val="20"/>
          <w:szCs w:val="20"/>
        </w:rPr>
        <w:t xml:space="preserve"> 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>is to maintain the security of the shared State Government Network (SGN) in compliance with the Washington State IT Security Policy and Standards</w:t>
      </w:r>
      <w:r w:rsidR="00F46E61" w:rsidRPr="00EE5BDE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12" w:history="1">
        <w:r w:rsidR="00D2262F" w:rsidRPr="00EE5BDE">
          <w:rPr>
            <w:rStyle w:val="Hyperlink"/>
            <w:rFonts w:ascii="Arial" w:hAnsi="Arial" w:cs="Arial"/>
            <w:sz w:val="22"/>
            <w:szCs w:val="22"/>
          </w:rPr>
          <w:t>https://ocio.wa.gov/policies/141-securing-information-technology-assets</w:t>
        </w:r>
      </w:hyperlink>
      <w:r w:rsidR="00783273" w:rsidRPr="00EE5BDE">
        <w:rPr>
          <w:rFonts w:ascii="Arial" w:hAnsi="Arial" w:cs="Arial"/>
          <w:color w:val="000000"/>
          <w:sz w:val="20"/>
          <w:szCs w:val="20"/>
        </w:rPr>
        <w:t>)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and in a manner appropriate to the sensitivity of the applications and data that</w:t>
      </w:r>
      <w:r w:rsidR="006E6100" w:rsidRPr="00EE5BDE">
        <w:rPr>
          <w:rFonts w:ascii="Arial" w:hAnsi="Arial" w:cs="Arial"/>
          <w:color w:val="000000"/>
          <w:sz w:val="20"/>
          <w:szCs w:val="20"/>
        </w:rPr>
        <w:t xml:space="preserve"> reside within th</w:t>
      </w:r>
      <w:r w:rsidR="00960D95" w:rsidRPr="00EE5BDE">
        <w:rPr>
          <w:rFonts w:ascii="Arial" w:hAnsi="Arial" w:cs="Arial"/>
          <w:color w:val="000000"/>
          <w:sz w:val="20"/>
          <w:szCs w:val="20"/>
        </w:rPr>
        <w:t>e network. WaTech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re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quires that agencies provide WaTech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with contact information for both a primary and secondar</w:t>
      </w:r>
      <w:r w:rsidR="00783273" w:rsidRPr="00EE5BDE">
        <w:rPr>
          <w:rFonts w:ascii="Arial" w:hAnsi="Arial" w:cs="Arial"/>
          <w:color w:val="000000"/>
          <w:sz w:val="20"/>
          <w:szCs w:val="20"/>
        </w:rPr>
        <w:t>y person authorized to request C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>ustomer security information and submit Cust</w:t>
      </w:r>
      <w:r w:rsidR="00B341F8" w:rsidRPr="00EE5BDE">
        <w:rPr>
          <w:rFonts w:ascii="Arial" w:hAnsi="Arial" w:cs="Arial"/>
          <w:color w:val="000000"/>
          <w:sz w:val="20"/>
          <w:szCs w:val="20"/>
        </w:rPr>
        <w:t xml:space="preserve">omer security change requests. 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>Customer agencies a</w:t>
      </w:r>
      <w:r w:rsidR="00B341F8" w:rsidRPr="00EE5BDE">
        <w:rPr>
          <w:rFonts w:ascii="Arial" w:hAnsi="Arial" w:cs="Arial"/>
          <w:color w:val="000000"/>
          <w:sz w:val="20"/>
          <w:szCs w:val="20"/>
        </w:rPr>
        <w:t>re responsible for notif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ying WaTech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of any changes to this security contact information by </w:t>
      </w:r>
      <w:r w:rsidR="00A75323" w:rsidRPr="00EE5BDE">
        <w:rPr>
          <w:rFonts w:ascii="Arial" w:hAnsi="Arial" w:cs="Arial"/>
          <w:color w:val="000000"/>
          <w:sz w:val="20"/>
          <w:szCs w:val="20"/>
        </w:rPr>
        <w:t>completing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a</w:t>
      </w:r>
      <w:r w:rsidR="00A75323" w:rsidRPr="00EE5BDE">
        <w:rPr>
          <w:rFonts w:ascii="Arial" w:hAnsi="Arial" w:cs="Arial"/>
          <w:color w:val="000000"/>
          <w:sz w:val="20"/>
          <w:szCs w:val="20"/>
        </w:rPr>
        <w:t xml:space="preserve"> </w:t>
      </w:r>
      <w:r w:rsidR="00B341F8" w:rsidRPr="00EE5BDE">
        <w:rPr>
          <w:rFonts w:ascii="Arial" w:hAnsi="Arial" w:cs="Arial"/>
          <w:color w:val="000000"/>
          <w:sz w:val="20"/>
          <w:szCs w:val="20"/>
        </w:rPr>
        <w:t>Security Authorization f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>orm</w:t>
      </w:r>
      <w:r w:rsidR="00960D95" w:rsidRPr="00EE5BDE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E668BC" w:rsidRPr="00EE5BDE">
          <w:rPr>
            <w:rStyle w:val="Hyperlink"/>
            <w:rFonts w:ascii="Arial" w:hAnsi="Arial" w:cs="Arial"/>
            <w:sz w:val="18"/>
            <w:szCs w:val="18"/>
          </w:rPr>
          <w:t>https://watech.sp.wa.gov/ask/SI/SharedDocuments/Forms/AllItems.aspx</w:t>
        </w:r>
      </w:hyperlink>
      <w:r w:rsidR="00E668BC" w:rsidRPr="00EE5BDE">
        <w:rPr>
          <w:rFonts w:ascii="Arial" w:hAnsi="Arial" w:cs="Arial"/>
          <w:sz w:val="18"/>
          <w:szCs w:val="18"/>
        </w:rPr>
        <w:t xml:space="preserve"> </w:t>
      </w:r>
      <w:r w:rsidR="00A75323" w:rsidRPr="00EE5BDE">
        <w:rPr>
          <w:rFonts w:ascii="Arial" w:hAnsi="Arial" w:cs="Arial"/>
          <w:color w:val="000000"/>
          <w:sz w:val="20"/>
          <w:szCs w:val="20"/>
        </w:rPr>
        <w:t>signing and mailing it to:</w:t>
      </w:r>
    </w:p>
    <w:p w14:paraId="409A58B8" w14:textId="77777777" w:rsidR="00AA02EC" w:rsidRPr="00EE5BDE" w:rsidRDefault="00AA02EC">
      <w:pPr>
        <w:ind w:right="90"/>
        <w:rPr>
          <w:rFonts w:ascii="Arial" w:hAnsi="Arial" w:cs="Arial"/>
          <w:color w:val="000000"/>
          <w:sz w:val="14"/>
          <w:szCs w:val="14"/>
        </w:rPr>
      </w:pPr>
    </w:p>
    <w:p w14:paraId="7C4A6B59" w14:textId="77777777" w:rsidR="00252B7A" w:rsidRPr="00EE5BDE" w:rsidRDefault="005244DE" w:rsidP="00252B7A">
      <w:pPr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</w:pPr>
      <w:r w:rsidRPr="00EE5BDE">
        <w:rPr>
          <w:rFonts w:ascii="Arial" w:hAnsi="Arial" w:cs="Arial"/>
          <w:b/>
          <w:bCs/>
          <w:sz w:val="20"/>
          <w:szCs w:val="20"/>
        </w:rPr>
        <w:t>Washington Technology</w:t>
      </w:r>
      <w:r w:rsidR="009F64B2" w:rsidRPr="00EE5BDE">
        <w:rPr>
          <w:rFonts w:ascii="Arial" w:hAnsi="Arial" w:cs="Arial"/>
          <w:b/>
          <w:bCs/>
          <w:sz w:val="20"/>
          <w:szCs w:val="20"/>
        </w:rPr>
        <w:t xml:space="preserve"> Solutions</w:t>
      </w:r>
    </w:p>
    <w:p w14:paraId="4E0533BC" w14:textId="77777777" w:rsidR="00635B43" w:rsidRPr="00EE5BDE" w:rsidRDefault="00960D95" w:rsidP="00252B7A">
      <w:pPr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</w:pPr>
      <w:r w:rsidRPr="00EE5BDE"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  <w:t>Information Security Office</w:t>
      </w:r>
    </w:p>
    <w:p w14:paraId="389E9D9F" w14:textId="77777777" w:rsidR="00783273" w:rsidRPr="00EE5BDE" w:rsidRDefault="00D2262F" w:rsidP="00252B7A">
      <w:pPr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</w:pPr>
      <w:r w:rsidRPr="00EE5BDE"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  <w:t>PO Box 41502</w:t>
      </w:r>
    </w:p>
    <w:p w14:paraId="3811ACF0" w14:textId="77777777" w:rsidR="00635B43" w:rsidRPr="00EE5BDE" w:rsidRDefault="00635B43" w:rsidP="00252B7A">
      <w:pPr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</w:pPr>
      <w:r w:rsidRPr="00EE5BDE"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  <w:t>1500 Jefferson ST SE</w:t>
      </w:r>
    </w:p>
    <w:p w14:paraId="1924344E" w14:textId="77777777" w:rsidR="00252B7A" w:rsidRPr="00EE5BDE" w:rsidRDefault="00D2262F" w:rsidP="00252B7A">
      <w:pPr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</w:pPr>
      <w:r w:rsidRPr="00EE5BDE">
        <w:rPr>
          <w:rFonts w:ascii="Arial" w:eastAsiaTheme="minorEastAsia" w:hAnsi="Arial" w:cs="Arial"/>
          <w:b/>
          <w:noProof/>
          <w:color w:val="000000" w:themeColor="text1"/>
          <w:sz w:val="20"/>
          <w:szCs w:val="20"/>
        </w:rPr>
        <w:t xml:space="preserve"> Olympia, WA  98504-1502</w:t>
      </w:r>
    </w:p>
    <w:p w14:paraId="1CF741E5" w14:textId="77777777" w:rsidR="00AC293A" w:rsidRPr="00EE5BDE" w:rsidRDefault="00AC293A" w:rsidP="00AC293A">
      <w:pPr>
        <w:ind w:right="90"/>
        <w:rPr>
          <w:rFonts w:ascii="Arial" w:hAnsi="Arial" w:cs="Arial"/>
          <w:color w:val="000000"/>
          <w:sz w:val="14"/>
          <w:szCs w:val="14"/>
        </w:rPr>
      </w:pPr>
    </w:p>
    <w:p w14:paraId="54A7B273" w14:textId="77777777" w:rsidR="00D9428F" w:rsidRPr="00EE5BDE" w:rsidRDefault="003F1E91" w:rsidP="00AA02EC">
      <w:pPr>
        <w:ind w:right="90"/>
        <w:rPr>
          <w:rFonts w:ascii="Arial" w:hAnsi="Arial" w:cs="Arial"/>
          <w:sz w:val="20"/>
          <w:szCs w:val="20"/>
        </w:rPr>
      </w:pPr>
      <w:r w:rsidRPr="00EE5BDE">
        <w:rPr>
          <w:rFonts w:ascii="Arial" w:hAnsi="Arial" w:cs="Arial"/>
          <w:color w:val="000000"/>
          <w:sz w:val="20"/>
          <w:szCs w:val="20"/>
        </w:rPr>
        <w:t>On an annual basis, Wa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Tech</w:t>
      </w:r>
      <w:r w:rsidR="002712B8" w:rsidRPr="00EE5BDE">
        <w:rPr>
          <w:rFonts w:ascii="Arial" w:hAnsi="Arial" w:cs="Arial"/>
          <w:color w:val="000000"/>
          <w:sz w:val="20"/>
          <w:szCs w:val="20"/>
        </w:rPr>
        <w:t xml:space="preserve"> verifies</w:t>
      </w:r>
      <w:r w:rsidR="00D9428F" w:rsidRPr="00EE5BDE">
        <w:rPr>
          <w:rFonts w:ascii="Arial" w:hAnsi="Arial" w:cs="Arial"/>
          <w:color w:val="000000"/>
          <w:sz w:val="20"/>
          <w:szCs w:val="20"/>
        </w:rPr>
        <w:t xml:space="preserve"> the accuracy of the Customer’s authorized security contacts.</w:t>
      </w:r>
      <w:r w:rsidR="00AA02EC" w:rsidRPr="00EE5B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5BDE">
        <w:rPr>
          <w:rFonts w:ascii="Arial" w:hAnsi="Arial" w:cs="Arial"/>
          <w:color w:val="000000"/>
          <w:sz w:val="20"/>
          <w:szCs w:val="20"/>
        </w:rPr>
        <w:t>Wa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Tech</w:t>
      </w:r>
      <w:r w:rsidR="009F64B2" w:rsidRPr="00EE5BDE">
        <w:rPr>
          <w:rFonts w:ascii="Arial" w:hAnsi="Arial" w:cs="Arial"/>
          <w:sz w:val="20"/>
          <w:szCs w:val="20"/>
        </w:rPr>
        <w:t xml:space="preserve"> </w:t>
      </w:r>
      <w:r w:rsidR="002712B8" w:rsidRPr="00EE5BDE">
        <w:rPr>
          <w:rFonts w:ascii="Arial" w:hAnsi="Arial" w:cs="Arial"/>
          <w:sz w:val="20"/>
          <w:szCs w:val="20"/>
        </w:rPr>
        <w:t xml:space="preserve">will </w:t>
      </w:r>
      <w:r w:rsidR="00D9428F" w:rsidRPr="00EE5BDE">
        <w:rPr>
          <w:rFonts w:ascii="Arial" w:hAnsi="Arial" w:cs="Arial"/>
          <w:sz w:val="20"/>
          <w:szCs w:val="20"/>
        </w:rPr>
        <w:t>provide Customer security information and implement Customer security change request</w:t>
      </w:r>
      <w:r w:rsidR="00783273" w:rsidRPr="00EE5BDE">
        <w:rPr>
          <w:rFonts w:ascii="Arial" w:hAnsi="Arial" w:cs="Arial"/>
          <w:sz w:val="20"/>
          <w:szCs w:val="20"/>
        </w:rPr>
        <w:t>s</w:t>
      </w:r>
      <w:r w:rsidR="00D9428F" w:rsidRPr="00EE5BDE">
        <w:rPr>
          <w:rFonts w:ascii="Arial" w:hAnsi="Arial" w:cs="Arial"/>
          <w:sz w:val="20"/>
          <w:szCs w:val="20"/>
        </w:rPr>
        <w:t xml:space="preserve"> only from the authorized s</w:t>
      </w:r>
      <w:r w:rsidR="00635B43" w:rsidRPr="00EE5BDE">
        <w:rPr>
          <w:rFonts w:ascii="Arial" w:hAnsi="Arial" w:cs="Arial"/>
          <w:sz w:val="20"/>
          <w:szCs w:val="20"/>
        </w:rPr>
        <w:t>ec</w:t>
      </w:r>
      <w:r w:rsidR="009F64B2" w:rsidRPr="00EE5BDE">
        <w:rPr>
          <w:rFonts w:ascii="Arial" w:hAnsi="Arial" w:cs="Arial"/>
          <w:sz w:val="20"/>
          <w:szCs w:val="20"/>
        </w:rPr>
        <w:t xml:space="preserve">urity contacts listed below. </w:t>
      </w:r>
      <w:r w:rsidRPr="00EE5BDE">
        <w:rPr>
          <w:rFonts w:ascii="Arial" w:hAnsi="Arial" w:cs="Arial"/>
          <w:color w:val="000000"/>
          <w:sz w:val="20"/>
          <w:szCs w:val="20"/>
        </w:rPr>
        <w:t>Wa</w:t>
      </w:r>
      <w:r w:rsidR="009F64B2" w:rsidRPr="00EE5BDE">
        <w:rPr>
          <w:rFonts w:ascii="Arial" w:hAnsi="Arial" w:cs="Arial"/>
          <w:color w:val="000000"/>
          <w:sz w:val="20"/>
          <w:szCs w:val="20"/>
        </w:rPr>
        <w:t>Tech</w:t>
      </w:r>
      <w:r w:rsidR="009F64B2" w:rsidRPr="00EE5BDE">
        <w:rPr>
          <w:rFonts w:ascii="Arial" w:hAnsi="Arial" w:cs="Arial"/>
          <w:sz w:val="20"/>
          <w:szCs w:val="20"/>
        </w:rPr>
        <w:t xml:space="preserve"> </w:t>
      </w:r>
      <w:r w:rsidR="00D9428F" w:rsidRPr="00EE5BDE">
        <w:rPr>
          <w:rFonts w:ascii="Arial" w:hAnsi="Arial" w:cs="Arial"/>
          <w:sz w:val="20"/>
          <w:szCs w:val="20"/>
        </w:rPr>
        <w:t>and Customer security contacts will coordinate problems or changes that affect the delivery of services specified below.</w:t>
      </w:r>
    </w:p>
    <w:p w14:paraId="4075D1D3" w14:textId="77777777" w:rsidR="00D9428F" w:rsidRPr="00EE5BDE" w:rsidRDefault="00D9428F">
      <w:pPr>
        <w:ind w:right="90"/>
        <w:rPr>
          <w:rFonts w:ascii="Arial" w:hAnsi="Arial" w:cs="Arial"/>
          <w:sz w:val="14"/>
          <w:szCs w:val="14"/>
        </w:rPr>
      </w:pPr>
    </w:p>
    <w:p w14:paraId="02FF62A6" w14:textId="77777777" w:rsidR="00B4269B" w:rsidRPr="00EE5BDE" w:rsidRDefault="002105DF" w:rsidP="009A0C1B">
      <w:pPr>
        <w:pStyle w:val="ListParagraph"/>
        <w:numPr>
          <w:ilvl w:val="0"/>
          <w:numId w:val="1"/>
        </w:numPr>
        <w:ind w:right="90"/>
        <w:rPr>
          <w:rFonts w:ascii="Arial" w:hAnsi="Arial" w:cs="Arial"/>
          <w:b/>
          <w:bCs/>
          <w:sz w:val="20"/>
          <w:szCs w:val="20"/>
        </w:rPr>
      </w:pPr>
      <w:r w:rsidRPr="00EE5BDE">
        <w:rPr>
          <w:rFonts w:ascii="Arial" w:hAnsi="Arial" w:cs="Arial"/>
          <w:b/>
          <w:bCs/>
          <w:sz w:val="20"/>
          <w:szCs w:val="20"/>
        </w:rPr>
        <w:t xml:space="preserve">When </w:t>
      </w:r>
      <w:r w:rsidR="00F73064" w:rsidRPr="00EE5BDE">
        <w:rPr>
          <w:rFonts w:ascii="Arial" w:hAnsi="Arial" w:cs="Arial"/>
          <w:b/>
          <w:bCs/>
          <w:sz w:val="20"/>
          <w:szCs w:val="20"/>
        </w:rPr>
        <w:t>adding, d</w:t>
      </w:r>
      <w:r w:rsidRPr="00EE5BDE">
        <w:rPr>
          <w:rFonts w:ascii="Arial" w:hAnsi="Arial" w:cs="Arial"/>
          <w:b/>
          <w:bCs/>
          <w:sz w:val="20"/>
          <w:szCs w:val="20"/>
        </w:rPr>
        <w:t>eleting, and modifying contacts, check all applicable services.</w:t>
      </w:r>
    </w:p>
    <w:p w14:paraId="1A78295D" w14:textId="77777777" w:rsidR="0091138B" w:rsidRPr="00EE5BDE" w:rsidRDefault="002105DF" w:rsidP="0091138B">
      <w:pPr>
        <w:pStyle w:val="ListParagraph"/>
        <w:numPr>
          <w:ilvl w:val="0"/>
          <w:numId w:val="1"/>
        </w:numPr>
        <w:ind w:right="90"/>
        <w:rPr>
          <w:rFonts w:ascii="Arial" w:hAnsi="Arial" w:cs="Arial"/>
          <w:b/>
          <w:bCs/>
          <w:i/>
          <w:sz w:val="20"/>
          <w:szCs w:val="20"/>
        </w:rPr>
      </w:pPr>
      <w:r w:rsidRPr="00EE5BDE">
        <w:rPr>
          <w:rFonts w:ascii="Arial" w:hAnsi="Arial" w:cs="Arial"/>
          <w:b/>
          <w:bCs/>
          <w:sz w:val="20"/>
          <w:szCs w:val="20"/>
        </w:rPr>
        <w:t xml:space="preserve">Only like </w:t>
      </w:r>
      <w:r w:rsidR="001E7089" w:rsidRPr="00EE5BDE">
        <w:rPr>
          <w:rFonts w:ascii="Arial" w:hAnsi="Arial" w:cs="Arial"/>
          <w:b/>
          <w:bCs/>
          <w:sz w:val="20"/>
          <w:szCs w:val="20"/>
        </w:rPr>
        <w:t>updates can be made on one form.</w:t>
      </w:r>
      <w:r w:rsidR="0091138B" w:rsidRPr="00EE5BDE">
        <w:rPr>
          <w:rFonts w:ascii="Arial" w:hAnsi="Arial" w:cs="Arial"/>
          <w:b/>
          <w:bCs/>
          <w:sz w:val="20"/>
          <w:szCs w:val="20"/>
        </w:rPr>
        <w:t xml:space="preserve"> </w:t>
      </w:r>
      <w:r w:rsidR="0091138B" w:rsidRPr="00EE5BDE">
        <w:rPr>
          <w:rFonts w:ascii="Arial" w:hAnsi="Arial" w:cs="Arial"/>
          <w:b/>
          <w:bCs/>
          <w:i/>
          <w:sz w:val="20"/>
          <w:szCs w:val="20"/>
        </w:rPr>
        <w:t>Example: John Doe needs t</w:t>
      </w:r>
      <w:r w:rsidR="00DF057D" w:rsidRPr="00EE5BDE">
        <w:rPr>
          <w:rFonts w:ascii="Arial" w:hAnsi="Arial" w:cs="Arial"/>
          <w:b/>
          <w:bCs/>
          <w:i/>
          <w:sz w:val="20"/>
          <w:szCs w:val="20"/>
        </w:rPr>
        <w:t xml:space="preserve">o be modified to add and delete </w:t>
      </w:r>
      <w:r w:rsidR="00D2262F" w:rsidRPr="00EE5BDE">
        <w:rPr>
          <w:rFonts w:ascii="Arial" w:hAnsi="Arial" w:cs="Arial"/>
          <w:b/>
          <w:bCs/>
          <w:i/>
          <w:sz w:val="20"/>
          <w:szCs w:val="20"/>
        </w:rPr>
        <w:t>services.  This will be done on</w:t>
      </w:r>
      <w:r w:rsidR="003044BC" w:rsidRPr="00EE5BDE">
        <w:rPr>
          <w:rFonts w:ascii="Arial" w:hAnsi="Arial" w:cs="Arial"/>
          <w:b/>
          <w:bCs/>
          <w:i/>
          <w:sz w:val="20"/>
          <w:szCs w:val="20"/>
        </w:rPr>
        <w:t xml:space="preserve"> two</w:t>
      </w:r>
      <w:r w:rsidR="00D2262F" w:rsidRPr="00EE5BDE">
        <w:rPr>
          <w:rFonts w:ascii="Arial" w:hAnsi="Arial" w:cs="Arial"/>
          <w:b/>
          <w:bCs/>
          <w:i/>
          <w:sz w:val="20"/>
          <w:szCs w:val="20"/>
        </w:rPr>
        <w:t xml:space="preserve"> forms:  one for the </w:t>
      </w:r>
      <w:r w:rsidR="0091138B" w:rsidRPr="00EE5BDE">
        <w:rPr>
          <w:rFonts w:ascii="Arial" w:hAnsi="Arial" w:cs="Arial"/>
          <w:b/>
          <w:bCs/>
          <w:i/>
          <w:sz w:val="20"/>
          <w:szCs w:val="20"/>
        </w:rPr>
        <w:t>add and one for the delete.</w:t>
      </w:r>
    </w:p>
    <w:p w14:paraId="0ED78AF7" w14:textId="77777777" w:rsidR="003463DF" w:rsidRPr="00584208" w:rsidRDefault="003463DF">
      <w:pPr>
        <w:ind w:right="90"/>
        <w:rPr>
          <w:sz w:val="21"/>
          <w:szCs w:val="21"/>
          <w:u w:val="single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97"/>
        <w:gridCol w:w="1482"/>
        <w:gridCol w:w="360"/>
        <w:gridCol w:w="2554"/>
        <w:gridCol w:w="256"/>
        <w:gridCol w:w="3420"/>
        <w:gridCol w:w="9"/>
      </w:tblGrid>
      <w:tr w:rsidR="003463DF" w:rsidRPr="00584208" w14:paraId="2B3C80A5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</w:tcPr>
          <w:p w14:paraId="7DFAD65B" w14:textId="77777777" w:rsidR="003463DF" w:rsidRPr="00EE5BDE" w:rsidRDefault="00DE05E4" w:rsidP="00656A9A">
            <w:pPr>
              <w:ind w:right="9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63DF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463DF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656A9A" w:rsidRPr="00EE5BDE">
              <w:rPr>
                <w:rFonts w:ascii="Arial" w:hAnsi="Arial" w:cs="Arial"/>
                <w:color w:val="000000"/>
                <w:sz w:val="18"/>
                <w:szCs w:val="18"/>
              </w:rPr>
              <w:t>Appointing Authority</w:t>
            </w:r>
          </w:p>
        </w:tc>
        <w:tc>
          <w:tcPr>
            <w:tcW w:w="6599" w:type="dxa"/>
            <w:gridSpan w:val="5"/>
          </w:tcPr>
          <w:p w14:paraId="1AFE5CD8" w14:textId="77777777" w:rsidR="003463DF" w:rsidRPr="00EE5BDE" w:rsidRDefault="00DE05E4" w:rsidP="00473B0B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73B0B" w:rsidRPr="00EE5BDE">
              <w:rPr>
                <w:rFonts w:ascii="Arial" w:hAnsi="Arial" w:cs="Arial"/>
                <w:color w:val="000000"/>
                <w:sz w:val="18"/>
                <w:szCs w:val="18"/>
              </w:rPr>
              <w:t>VPN/Citrix Access Gateway</w:t>
            </w:r>
          </w:p>
        </w:tc>
      </w:tr>
      <w:tr w:rsidR="003463DF" w:rsidRPr="00584208" w14:paraId="0DF208A1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</w:tcPr>
          <w:p w14:paraId="4B1FF9EE" w14:textId="77777777" w:rsidR="003463DF" w:rsidRPr="00EE5BDE" w:rsidRDefault="00DE05E4" w:rsidP="00656A9A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63DF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463DF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656A9A" w:rsidRPr="00EE5BDE">
              <w:rPr>
                <w:rFonts w:ascii="Arial" w:hAnsi="Arial" w:cs="Arial"/>
                <w:color w:val="000000"/>
                <w:sz w:val="18"/>
                <w:szCs w:val="18"/>
              </w:rPr>
              <w:t>SecurID Administrator</w:t>
            </w:r>
          </w:p>
        </w:tc>
        <w:tc>
          <w:tcPr>
            <w:tcW w:w="6599" w:type="dxa"/>
            <w:gridSpan w:val="5"/>
          </w:tcPr>
          <w:p w14:paraId="24C3FDF3" w14:textId="77777777" w:rsidR="003463DF" w:rsidRPr="00EE5BDE" w:rsidRDefault="00DE05E4" w:rsidP="00473B0B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73B0B" w:rsidRPr="00EE5BDE">
              <w:rPr>
                <w:rFonts w:ascii="Arial" w:hAnsi="Arial" w:cs="Arial"/>
                <w:color w:val="000000"/>
                <w:sz w:val="18"/>
                <w:szCs w:val="18"/>
              </w:rPr>
              <w:t>Firewall Access</w:t>
            </w:r>
            <w:r w:rsidR="00860BED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Firewalls Authorizing:</w:t>
            </w:r>
          </w:p>
        </w:tc>
      </w:tr>
      <w:tr w:rsidR="00147F34" w:rsidRPr="00584208" w14:paraId="20B4FA71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941C88E" w14:textId="77777777" w:rsidR="00147F34" w:rsidRPr="00EE5BDE" w:rsidRDefault="00DE05E4" w:rsidP="00DF057D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F057D" w:rsidRPr="00EE5BDE">
              <w:rPr>
                <w:rFonts w:ascii="Arial" w:hAnsi="Arial" w:cs="Arial"/>
                <w:color w:val="000000"/>
                <w:sz w:val="18"/>
                <w:szCs w:val="18"/>
              </w:rPr>
              <w:t>IPSec VPN – Branch Office</w:t>
            </w:r>
          </w:p>
        </w:tc>
        <w:tc>
          <w:tcPr>
            <w:tcW w:w="6599" w:type="dxa"/>
            <w:gridSpan w:val="5"/>
            <w:tcBorders>
              <w:bottom w:val="single" w:sz="4" w:space="0" w:color="auto"/>
            </w:tcBorders>
          </w:tcPr>
          <w:p w14:paraId="0BB7AEAE" w14:textId="77777777" w:rsidR="00147F34" w:rsidRPr="00EE5BDE" w:rsidRDefault="00ED2138" w:rsidP="00473B0B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DNS Administration - Domains Authorizing:</w:t>
            </w:r>
          </w:p>
        </w:tc>
      </w:tr>
      <w:tr w:rsidR="00147F34" w:rsidRPr="00584208" w14:paraId="013E44F5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59F8817D" w14:textId="77777777" w:rsidR="00147F34" w:rsidRPr="00EE5BDE" w:rsidRDefault="00DE05E4" w:rsidP="00DF057D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47F34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F057D" w:rsidRPr="00EE5BDE">
              <w:rPr>
                <w:rFonts w:ascii="Arial" w:hAnsi="Arial" w:cs="Arial"/>
                <w:color w:val="000000"/>
                <w:sz w:val="18"/>
                <w:szCs w:val="18"/>
              </w:rPr>
              <w:t>IPSec VPN – Site-to-Site</w:t>
            </w:r>
          </w:p>
        </w:tc>
        <w:tc>
          <w:tcPr>
            <w:tcW w:w="6599" w:type="dxa"/>
            <w:gridSpan w:val="5"/>
            <w:tcBorders>
              <w:bottom w:val="single" w:sz="4" w:space="0" w:color="auto"/>
            </w:tcBorders>
          </w:tcPr>
          <w:p w14:paraId="2D8C7A58" w14:textId="77777777" w:rsidR="00147F34" w:rsidRPr="00EE5BDE" w:rsidRDefault="00ED2138" w:rsidP="00473B0B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Domain Validation </w:t>
            </w:r>
            <w:r w:rsidRPr="00EE5BDE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>Digital Certificate Authorization</w:t>
            </w:r>
            <w:r w:rsidRPr="00EE5BDE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56A9A" w:rsidRPr="00584208" w14:paraId="05D03C44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51" w14:textId="77777777" w:rsidR="00656A9A" w:rsidRPr="00EE5BDE" w:rsidRDefault="00DE05E4" w:rsidP="00DF057D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A9A"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56A9A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F057D"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SSL VPN</w:t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1F4CC1" w14:textId="77777777" w:rsidR="00656A9A" w:rsidRPr="00EE5BDE" w:rsidRDefault="00ED2138" w:rsidP="00473B0B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Vulnerability Assessment Service</w:t>
            </w:r>
          </w:p>
        </w:tc>
      </w:tr>
      <w:tr w:rsidR="00FE7EE1" w:rsidRPr="00584208" w14:paraId="74624BB2" w14:textId="77777777" w:rsidTr="00C800A6">
        <w:trPr>
          <w:cantSplit/>
          <w:trHeight w:val="258"/>
          <w:jc w:val="center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05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Token Distributor</w:t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74A171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 xml:space="preserve">  SFT Administration</w:t>
            </w:r>
          </w:p>
        </w:tc>
      </w:tr>
      <w:tr w:rsidR="00FE7EE1" w:rsidRPr="00584208" w14:paraId="721B0F00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ED396" w14:textId="77777777" w:rsidR="00FE7EE1" w:rsidRPr="00584208" w:rsidRDefault="00FE7EE1" w:rsidP="00FE7EE1">
            <w:pPr>
              <w:ind w:right="90"/>
              <w:rPr>
                <w:color w:val="000000"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81F4C" w14:textId="77777777" w:rsidR="00FE7EE1" w:rsidRPr="00584208" w:rsidRDefault="00FE7EE1" w:rsidP="00FE7EE1">
            <w:pPr>
              <w:ind w:right="90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57F8D" w14:textId="77777777" w:rsidR="00FE7EE1" w:rsidRPr="00584208" w:rsidRDefault="00FE7EE1" w:rsidP="00FE7EE1">
            <w:pPr>
              <w:ind w:right="90"/>
              <w:rPr>
                <w:color w:val="000000"/>
                <w:sz w:val="21"/>
                <w:szCs w:val="21"/>
              </w:rPr>
            </w:pPr>
          </w:p>
        </w:tc>
      </w:tr>
      <w:tr w:rsidR="00FE7EE1" w:rsidRPr="00584208" w14:paraId="358D9A7C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B577B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E5BD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 CONTACT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7D37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E5BD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DELETE CONTACT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9390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E5BD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E5BDE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MODIFY CONTACT</w:t>
            </w:r>
          </w:p>
        </w:tc>
      </w:tr>
      <w:tr w:rsidR="00FE7EE1" w:rsidRPr="00584208" w14:paraId="502A7F47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C51D4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F022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1216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EE1" w:rsidRPr="00584208" w14:paraId="55EB677C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1A3DC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>Technical Contacts: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7D2F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Prime-Time (M-F 8am-5pm)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50F5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>Non Prime</w:t>
            </w:r>
            <w:proofErr w:type="gramEnd"/>
            <w:r w:rsidRPr="00EE5BDE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FE7EE1" w:rsidRPr="00584208" w14:paraId="12AA92A4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DE4D3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Primary</w:t>
            </w:r>
            <w:r w:rsidRPr="00EE5BDE">
              <w:rPr>
                <w:rFonts w:ascii="Arial" w:hAnsi="Arial" w:cs="Arial"/>
                <w:sz w:val="18"/>
                <w:szCs w:val="18"/>
              </w:rPr>
              <w:tab/>
              <w:t>:        Name: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05841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69B24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5920B8CC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859E5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Phone: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D888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A55F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5D9BDA7B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E62AB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Email: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C1DED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4E4D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373EAFD0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97A6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Mobile: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8789C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DA4D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06B73A8E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B915B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4453F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15F0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E7EE1" w:rsidRPr="00584208" w14:paraId="76B11353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E171B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Secondary:     Name: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93626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F2812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3DED48BA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F60BA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Phone: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5F9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506A9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6F21228A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BDE69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Email: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04FF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981B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0DCC76FD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6EDA9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ab/>
              <w:t xml:space="preserve">         Mobile: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84B08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3353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E7EE1" w:rsidRPr="00584208" w14:paraId="309AFE32" w14:textId="77777777" w:rsidTr="00733E81">
        <w:trPr>
          <w:cantSplit/>
          <w:trHeight w:val="258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D87D2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0812B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82E75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E7EE1" w:rsidRPr="00EE5BDE" w14:paraId="7338E81F" w14:textId="77777777" w:rsidTr="003C78E0">
        <w:trPr>
          <w:gridAfter w:val="1"/>
          <w:wAfter w:w="9" w:type="dxa"/>
          <w:cantSplit/>
          <w:trHeight w:val="144"/>
          <w:jc w:val="center"/>
        </w:trPr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686C6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EE5BDE">
              <w:rPr>
                <w:rFonts w:ascii="Arial" w:hAnsi="Arial" w:cs="Arial"/>
                <w:b/>
                <w:sz w:val="18"/>
                <w:szCs w:val="18"/>
              </w:rPr>
              <w:t>APPROVED BY:  (Agency Appointing Authority)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D4621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81E8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BDE">
              <w:rPr>
                <w:rFonts w:ascii="Arial" w:hAnsi="Arial" w:cs="Arial"/>
                <w:b/>
                <w:bCs/>
                <w:sz w:val="18"/>
                <w:szCs w:val="18"/>
              </w:rPr>
              <w:t>Washington Technology Solutions</w:t>
            </w:r>
          </w:p>
          <w:p w14:paraId="2378FAC4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7EE1" w:rsidRPr="00EE5BDE" w14:paraId="036FB5BB" w14:textId="77777777" w:rsidTr="003C78E0">
        <w:trPr>
          <w:gridAfter w:val="1"/>
          <w:wAfter w:w="9" w:type="dxa"/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92DF2EE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D9677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0C53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Signature: ____________________</w:t>
            </w:r>
          </w:p>
        </w:tc>
      </w:tr>
      <w:tr w:rsidR="00FE7EE1" w:rsidRPr="00EE5BDE" w14:paraId="58F7906C" w14:textId="77777777" w:rsidTr="003C78E0">
        <w:trPr>
          <w:gridAfter w:val="1"/>
          <w:wAfter w:w="9" w:type="dxa"/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F9B77C9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Printed Name: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F4458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B438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Printed Name: _________________</w:t>
            </w:r>
          </w:p>
        </w:tc>
      </w:tr>
      <w:tr w:rsidR="00FE7EE1" w:rsidRPr="00EE5BDE" w14:paraId="07393D9F" w14:textId="77777777" w:rsidTr="003C78E0">
        <w:trPr>
          <w:gridAfter w:val="1"/>
          <w:wAfter w:w="9" w:type="dxa"/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C6C7566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08EB0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EDE76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Title: Chief Info Security Officer</w:t>
            </w:r>
          </w:p>
        </w:tc>
      </w:tr>
      <w:tr w:rsidR="00FE7EE1" w:rsidRPr="00EE5BDE" w14:paraId="57F5ADE5" w14:textId="77777777" w:rsidTr="003C78E0">
        <w:trPr>
          <w:gridAfter w:val="1"/>
          <w:wAfter w:w="9" w:type="dxa"/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9FDADB1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2A3A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EE5B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57D" w14:textId="77777777" w:rsidR="00FE7EE1" w:rsidRPr="00EE5BDE" w:rsidRDefault="00FE7EE1" w:rsidP="00FE7EE1">
            <w:pPr>
              <w:ind w:right="90"/>
              <w:rPr>
                <w:rFonts w:ascii="Arial" w:hAnsi="Arial" w:cs="Arial"/>
                <w:sz w:val="18"/>
                <w:szCs w:val="18"/>
              </w:rPr>
            </w:pPr>
            <w:r w:rsidRPr="00EE5BDE">
              <w:rPr>
                <w:rFonts w:ascii="Arial" w:hAnsi="Arial" w:cs="Arial"/>
                <w:sz w:val="18"/>
                <w:szCs w:val="18"/>
              </w:rPr>
              <w:t>Date: ________________________</w:t>
            </w:r>
          </w:p>
        </w:tc>
      </w:tr>
    </w:tbl>
    <w:p w14:paraId="071D20F5" w14:textId="77777777" w:rsidR="00AB4295" w:rsidRPr="00EE5BDE" w:rsidRDefault="00AB4295" w:rsidP="00606323">
      <w:pPr>
        <w:ind w:right="90"/>
        <w:rPr>
          <w:rFonts w:ascii="Arial" w:hAnsi="Arial" w:cs="Arial"/>
          <w:sz w:val="6"/>
          <w:szCs w:val="6"/>
        </w:rPr>
      </w:pPr>
    </w:p>
    <w:p w14:paraId="038606AA" w14:textId="77777777" w:rsidR="00AB4295" w:rsidRPr="00EE5BDE" w:rsidRDefault="00AB4295" w:rsidP="00AB4295">
      <w:pPr>
        <w:rPr>
          <w:rFonts w:ascii="Arial" w:hAnsi="Arial" w:cs="Arial"/>
          <w:color w:val="000000"/>
          <w:sz w:val="14"/>
          <w:szCs w:val="22"/>
        </w:rPr>
      </w:pPr>
    </w:p>
    <w:tbl>
      <w:tblPr>
        <w:tblpPr w:leftFromText="180" w:rightFromText="180" w:vertAnchor="text" w:horzAnchor="margin" w:tblpXSpec="right" w:tblpY="32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6"/>
      </w:tblGrid>
      <w:tr w:rsidR="006E4DEE" w:rsidRPr="00EE5BDE" w14:paraId="508D7E06" w14:textId="77777777" w:rsidTr="006E4DEE">
        <w:trPr>
          <w:trHeight w:val="403"/>
        </w:trPr>
        <w:tc>
          <w:tcPr>
            <w:tcW w:w="8226" w:type="dxa"/>
            <w:vAlign w:val="center"/>
          </w:tcPr>
          <w:p w14:paraId="47BA48F3" w14:textId="77777777" w:rsidR="006E4DEE" w:rsidRPr="00EE5BDE" w:rsidRDefault="006E4DEE" w:rsidP="006E4DEE">
            <w:pPr>
              <w:ind w:left="1440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EE5BDE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Supplemental Security Contacts Form</w:t>
            </w:r>
          </w:p>
        </w:tc>
      </w:tr>
    </w:tbl>
    <w:p w14:paraId="5F288DA9" w14:textId="7FE36436" w:rsidR="006E4DEE" w:rsidRPr="00EE5BDE" w:rsidRDefault="006E4DEE" w:rsidP="00AB4295">
      <w:pPr>
        <w:rPr>
          <w:rFonts w:ascii="Arial" w:hAnsi="Arial" w:cs="Arial"/>
          <w:color w:val="000000"/>
          <w:sz w:val="14"/>
          <w:szCs w:val="22"/>
        </w:rPr>
      </w:pPr>
    </w:p>
    <w:p w14:paraId="31CF724C" w14:textId="0EAA69F5" w:rsidR="00AB4295" w:rsidRPr="00EE5BDE" w:rsidRDefault="00EE5BDE" w:rsidP="00AB4295">
      <w:pPr>
        <w:pStyle w:val="CommentText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  <w:r>
        <w:rPr>
          <w:noProof/>
          <w:color w:val="000000"/>
          <w:sz w:val="16"/>
        </w:rPr>
        <w:drawing>
          <wp:anchor distT="0" distB="0" distL="114300" distR="114300" simplePos="0" relativeHeight="251660288" behindDoc="0" locked="0" layoutInCell="1" allowOverlap="1" wp14:anchorId="5CB72405" wp14:editId="7D9BA248">
            <wp:simplePos x="0" y="0"/>
            <wp:positionH relativeFrom="margin">
              <wp:align>left</wp:align>
            </wp:positionH>
            <wp:positionV relativeFrom="margin">
              <wp:posOffset>104775</wp:posOffset>
            </wp:positionV>
            <wp:extent cx="1530350" cy="430530"/>
            <wp:effectExtent l="0" t="0" r="0" b="7620"/>
            <wp:wrapSquare wrapText="bothSides"/>
            <wp:docPr id="1094580636" name="Picture 109458063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47074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0A8A5" w14:textId="562CC5BB" w:rsidR="00A777B6" w:rsidRPr="00EE5BDE" w:rsidRDefault="00A777B6" w:rsidP="001F488C">
      <w:pPr>
        <w:jc w:val="center"/>
        <w:rPr>
          <w:rFonts w:ascii="Arial" w:hAnsi="Arial" w:cs="Arial"/>
          <w:b/>
        </w:rPr>
      </w:pPr>
    </w:p>
    <w:p w14:paraId="5D32B661" w14:textId="77777777" w:rsidR="001F488C" w:rsidRPr="00EE5BDE" w:rsidRDefault="001F488C" w:rsidP="00FB4EDE">
      <w:pPr>
        <w:rPr>
          <w:rFonts w:ascii="Arial" w:hAnsi="Arial" w:cs="Arial"/>
          <w:b/>
          <w:sz w:val="22"/>
          <w:szCs w:val="22"/>
        </w:rPr>
      </w:pPr>
      <w:r w:rsidRPr="00EE5BDE">
        <w:rPr>
          <w:rFonts w:ascii="Arial" w:hAnsi="Arial" w:cs="Arial"/>
          <w:b/>
          <w:sz w:val="22"/>
          <w:szCs w:val="22"/>
        </w:rPr>
        <w:t>(Use this form only if more than two Security Contacts are required.)</w:t>
      </w:r>
    </w:p>
    <w:p w14:paraId="7D8B8B90" w14:textId="77777777" w:rsidR="00FB4EDE" w:rsidRPr="00EE5BDE" w:rsidRDefault="00FB4EDE" w:rsidP="00FB4EDE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6D761BD4" w14:textId="77777777" w:rsidR="00FB4EDE" w:rsidRPr="00EE5BDE" w:rsidRDefault="00FB4EDE" w:rsidP="00FB4ED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EE5BDE">
        <w:rPr>
          <w:rFonts w:ascii="Arial" w:hAnsi="Arial" w:cs="Arial"/>
          <w:b/>
          <w:sz w:val="20"/>
          <w:szCs w:val="20"/>
        </w:rPr>
        <w:t>Customer Agency (full name)</w:t>
      </w:r>
      <w:r w:rsidRPr="00EE5BDE">
        <w:rPr>
          <w:rFonts w:ascii="Arial" w:hAnsi="Arial" w:cs="Arial"/>
          <w:sz w:val="20"/>
          <w:szCs w:val="20"/>
        </w:rPr>
        <w:t xml:space="preserve">:  </w:t>
      </w:r>
      <w:r w:rsidRPr="00EE5BD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E5BD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E5BDE">
        <w:rPr>
          <w:rFonts w:ascii="Arial" w:hAnsi="Arial" w:cs="Arial"/>
          <w:sz w:val="20"/>
          <w:szCs w:val="20"/>
          <w:u w:val="single"/>
        </w:rPr>
      </w:r>
      <w:r w:rsidRPr="00EE5BD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E5BDE">
        <w:rPr>
          <w:rFonts w:ascii="Arial" w:hAnsi="Arial" w:cs="Arial"/>
          <w:sz w:val="20"/>
          <w:szCs w:val="20"/>
          <w:u w:val="single"/>
        </w:rPr>
        <w:t> </w:t>
      </w:r>
      <w:r w:rsidRPr="00EE5BDE">
        <w:rPr>
          <w:rFonts w:ascii="Arial" w:hAnsi="Arial" w:cs="Arial"/>
          <w:sz w:val="20"/>
          <w:szCs w:val="20"/>
          <w:u w:val="single"/>
        </w:rPr>
        <w:t> </w:t>
      </w:r>
      <w:r w:rsidRPr="00EE5BDE">
        <w:rPr>
          <w:rFonts w:ascii="Arial" w:hAnsi="Arial" w:cs="Arial"/>
          <w:sz w:val="20"/>
          <w:szCs w:val="20"/>
          <w:u w:val="single"/>
        </w:rPr>
        <w:t> </w:t>
      </w:r>
      <w:r w:rsidRPr="00EE5BDE">
        <w:rPr>
          <w:rFonts w:ascii="Arial" w:hAnsi="Arial" w:cs="Arial"/>
          <w:sz w:val="20"/>
          <w:szCs w:val="20"/>
          <w:u w:val="single"/>
        </w:rPr>
        <w:t> </w:t>
      </w:r>
      <w:r w:rsidRPr="00EE5BDE">
        <w:rPr>
          <w:rFonts w:ascii="Arial" w:hAnsi="Arial" w:cs="Arial"/>
          <w:sz w:val="20"/>
          <w:szCs w:val="20"/>
          <w:u w:val="single"/>
        </w:rPr>
        <w:t> </w:t>
      </w:r>
      <w:r w:rsidRPr="00EE5BD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716926B" w14:textId="77777777" w:rsidR="00350843" w:rsidRPr="00B07DEB" w:rsidRDefault="00350843" w:rsidP="00FB4EDE">
      <w:pPr>
        <w:rPr>
          <w:b/>
          <w:sz w:val="28"/>
          <w:szCs w:val="2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6"/>
        <w:gridCol w:w="3510"/>
        <w:gridCol w:w="3362"/>
      </w:tblGrid>
      <w:tr w:rsidR="00AB4295" w:rsidRPr="006E6949" w14:paraId="269DF7C4" w14:textId="77777777" w:rsidTr="001F488C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67FBFD31" w14:textId="77777777" w:rsidR="00AB4295" w:rsidRPr="006E6949" w:rsidRDefault="00AB4295" w:rsidP="001F488C">
            <w:pPr>
              <w:ind w:right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92D3756" w14:textId="77777777" w:rsidR="00AB4295" w:rsidRPr="006E6949" w:rsidRDefault="00AB4295" w:rsidP="001F488C">
            <w:pPr>
              <w:ind w:right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6B0C5B7" w14:textId="77777777" w:rsidR="00AB4295" w:rsidRPr="006E6949" w:rsidRDefault="00AB4295" w:rsidP="001F488C">
            <w:pPr>
              <w:ind w:right="90"/>
              <w:rPr>
                <w:color w:val="000000"/>
                <w:sz w:val="22"/>
                <w:szCs w:val="22"/>
              </w:rPr>
            </w:pPr>
          </w:p>
        </w:tc>
      </w:tr>
      <w:tr w:rsidR="00B07DEB" w:rsidRPr="00EE5BDE" w14:paraId="221F5D7F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536DE77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color w:val="000000"/>
                <w:sz w:val="20"/>
                <w:szCs w:val="22"/>
              </w:rPr>
              <w:t>Technical Contacts: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50140E9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>Prime-Time (M-F 8am-5pm)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4C242800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color w:val="000000"/>
                <w:sz w:val="20"/>
                <w:szCs w:val="22"/>
              </w:rPr>
              <w:t>Non Prime-Time</w:t>
            </w:r>
          </w:p>
        </w:tc>
      </w:tr>
      <w:tr w:rsidR="00B07DEB" w:rsidRPr="00EE5BDE" w14:paraId="6A3FE4D3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28528E48" w14:textId="77777777" w:rsidR="00B07DEB" w:rsidRPr="00EE5BDE" w:rsidRDefault="00B07DEB" w:rsidP="00B07DEB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2291C07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E24F109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5A8BD29D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03A5B7A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9D43594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D185BE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5D926E5C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411BB55D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0992F1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0D56FF72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1782E305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5A0B73B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A23D49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815CDB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14669E25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34BE700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1E9969B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943AD92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7DEB" w:rsidRPr="00EE5BDE" w14:paraId="1E45D1F2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FCDBEB1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319708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1FFD2C7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149570D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7793E67C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FFE1E60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2E0487A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516E9897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759D4252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D063143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19CA4E4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74AE7F0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AE0C9ED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CAF403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2A407EBD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257F2A2C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FB09C68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56D20CB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68FCB83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7DEB" w:rsidRPr="00EE5BDE" w14:paraId="241EB582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A819BB3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93EE0F7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C4953B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61C7B10C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4925FE17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191853B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6B11035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8C71469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44DFF380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E8D3CA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B5DCE7A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D1A915C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866BDCF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88C9AD8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451D38D8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793FAF82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4F47368F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A04F85E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2BB927FC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7DEB" w:rsidRPr="00EE5BDE" w14:paraId="10DC41CD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B3CFA93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D65A60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0FA039F6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558ADFE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6CD5081F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3A5855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3FFA6DF2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7866BB17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6178AEB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7A7A34" w:rsidRPr="00EE5BDE">
              <w:rPr>
                <w:rFonts w:ascii="Arial" w:hAnsi="Arial" w:cs="Arial"/>
                <w:sz w:val="20"/>
                <w:szCs w:val="22"/>
              </w:rPr>
              <w:t>Email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0392234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AE1EDA5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5F8B8FC0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8244DC8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3C89ED7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028265E4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EE2B807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816B43D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A0D3976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86251A4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7DEB" w:rsidRPr="00EE5BDE" w14:paraId="35E786AF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2ABAA7E8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5C82E12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B9C4A9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68A36483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E26C803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0D3C5C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758117A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6DCD215B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F53F02C" w14:textId="77777777" w:rsidR="00B07DEB" w:rsidRPr="00EE5BDE" w:rsidRDefault="00B07DEB" w:rsidP="007A7A3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231A81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360B6276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7F9832B1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71858DC0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B9BFBF5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A1DAD90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D67D4B2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CDDB826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0EE496C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40836FE1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7DEB" w:rsidRPr="00EE5BDE" w14:paraId="1E6B1D4D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63576EDA" w14:textId="77777777" w:rsidR="00B07DEB" w:rsidRPr="00EE5BDE" w:rsidRDefault="00B07DEB" w:rsidP="001A46D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C449842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E91E781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3BC4185D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E4FD9DC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Phone: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86579F5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80465D9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3A17C4CB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6CE77C27" w14:textId="77777777" w:rsidR="00B07DEB" w:rsidRPr="00EE5BDE" w:rsidRDefault="00B07DEB" w:rsidP="007A7A3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792D23E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2698418F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B07DEB" w:rsidRPr="00EE5BDE" w14:paraId="0ADC230E" w14:textId="77777777" w:rsidTr="001A46D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CE58247" w14:textId="77777777" w:rsidR="00B07DEB" w:rsidRPr="00EE5BDE" w:rsidRDefault="00B07DEB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BC3B229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2D96BCF7" w14:textId="77777777" w:rsidR="00B07DEB" w:rsidRPr="00EE5BDE" w:rsidRDefault="00DE05E4" w:rsidP="001A46D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B07DEB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B07DEB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A70ADE" w:rsidRPr="00EE5BDE" w14:paraId="7D62CBC9" w14:textId="77777777" w:rsidTr="00F7306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A3982F7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B61FE05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095AD9D1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70ADE" w:rsidRPr="00EE5BDE" w14:paraId="4E0A6AB9" w14:textId="77777777" w:rsidTr="00F7306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230EC4F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Name: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9E66A24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5782BFF1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A70ADE" w:rsidRPr="00EE5BDE" w14:paraId="049DC849" w14:textId="77777777" w:rsidTr="00F7306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0AD23D0" w14:textId="77777777" w:rsidR="00A70ADE" w:rsidRPr="00EE5BDE" w:rsidRDefault="00A70ADE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 xml:space="preserve">    Phone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D43858F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2676BC1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A70ADE" w:rsidRPr="00EE5BDE" w14:paraId="451548B0" w14:textId="77777777" w:rsidTr="00F7306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4194973" w14:textId="77777777" w:rsidR="00A70ADE" w:rsidRPr="00EE5BDE" w:rsidRDefault="00A70ADE" w:rsidP="007A7A34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Email: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9238BB5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3B36ACE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  <w:tr w:rsidR="00A70ADE" w:rsidRPr="00EE5BDE" w14:paraId="537AC36B" w14:textId="77777777" w:rsidTr="00F73064">
        <w:trPr>
          <w:cantSplit/>
          <w:trHeight w:val="258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C92587C" w14:textId="77777777" w:rsidR="00A70ADE" w:rsidRPr="00EE5BDE" w:rsidRDefault="00A70ADE" w:rsidP="003044BC">
            <w:pPr>
              <w:ind w:right="90"/>
              <w:rPr>
                <w:rFonts w:ascii="Arial" w:hAnsi="Arial" w:cs="Arial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</w:rPr>
              <w:tab/>
              <w:t xml:space="preserve">         </w:t>
            </w:r>
            <w:r w:rsidR="003044BC" w:rsidRPr="00EE5BDE">
              <w:rPr>
                <w:rFonts w:ascii="Arial" w:hAnsi="Arial" w:cs="Arial"/>
                <w:sz w:val="20"/>
                <w:szCs w:val="22"/>
              </w:rPr>
              <w:t>Mobile</w:t>
            </w:r>
            <w:r w:rsidRPr="00EE5BDE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5597100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0350F2AF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2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2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2"/>
                <w:u w:val="single"/>
              </w:rPr>
              <w:tab/>
            </w:r>
          </w:p>
        </w:tc>
      </w:tr>
    </w:tbl>
    <w:p w14:paraId="27A7C148" w14:textId="77777777" w:rsidR="00A70ADE" w:rsidRPr="00EE5BDE" w:rsidRDefault="00A70ADE" w:rsidP="00A70ADE">
      <w:pPr>
        <w:tabs>
          <w:tab w:val="left" w:pos="-720"/>
          <w:tab w:val="left" w:pos="3600"/>
          <w:tab w:val="left" w:pos="5040"/>
          <w:tab w:val="left" w:pos="7560"/>
        </w:tabs>
        <w:rPr>
          <w:rFonts w:ascii="Arial" w:hAnsi="Arial" w:cs="Arial"/>
          <w:sz w:val="6"/>
          <w:szCs w:val="6"/>
        </w:rPr>
      </w:pPr>
    </w:p>
    <w:p w14:paraId="69AEB6BA" w14:textId="77777777" w:rsidR="00A70ADE" w:rsidRPr="00EE5BDE" w:rsidRDefault="00A70ADE" w:rsidP="00A70ADE">
      <w:pPr>
        <w:tabs>
          <w:tab w:val="left" w:pos="-720"/>
          <w:tab w:val="left" w:pos="3600"/>
          <w:tab w:val="left" w:pos="5040"/>
          <w:tab w:val="left" w:pos="7560"/>
        </w:tabs>
        <w:rPr>
          <w:rFonts w:ascii="Arial" w:hAnsi="Arial" w:cs="Arial"/>
          <w:sz w:val="6"/>
          <w:szCs w:val="6"/>
        </w:rPr>
      </w:pPr>
    </w:p>
    <w:p w14:paraId="6EA4FA06" w14:textId="77777777" w:rsidR="00A70ADE" w:rsidRPr="00EE5BDE" w:rsidRDefault="00A70ADE" w:rsidP="00A70ADE">
      <w:pPr>
        <w:tabs>
          <w:tab w:val="left" w:pos="-720"/>
          <w:tab w:val="left" w:pos="3600"/>
          <w:tab w:val="left" w:pos="5040"/>
          <w:tab w:val="left" w:pos="7560"/>
        </w:tabs>
        <w:rPr>
          <w:rFonts w:ascii="Arial" w:hAnsi="Arial" w:cs="Arial"/>
          <w:sz w:val="6"/>
          <w:szCs w:val="6"/>
        </w:rPr>
      </w:pPr>
    </w:p>
    <w:p w14:paraId="4A18AD11" w14:textId="77777777" w:rsidR="00A70ADE" w:rsidRPr="00EE5BDE" w:rsidRDefault="00A70ADE" w:rsidP="00A70ADE">
      <w:pPr>
        <w:tabs>
          <w:tab w:val="left" w:pos="-720"/>
          <w:tab w:val="left" w:pos="3600"/>
          <w:tab w:val="left" w:pos="5040"/>
          <w:tab w:val="left" w:pos="7560"/>
        </w:tabs>
        <w:rPr>
          <w:rFonts w:ascii="Arial" w:hAnsi="Arial" w:cs="Arial"/>
          <w:sz w:val="6"/>
          <w:szCs w:val="6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4400"/>
        <w:gridCol w:w="256"/>
        <w:gridCol w:w="3423"/>
      </w:tblGrid>
      <w:tr w:rsidR="00A70ADE" w:rsidRPr="00EE5BDE" w14:paraId="1DF128DC" w14:textId="77777777" w:rsidTr="003C78E0">
        <w:trPr>
          <w:cantSplit/>
          <w:trHeight w:val="144"/>
          <w:jc w:val="center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44CCE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E5BDE">
              <w:rPr>
                <w:rFonts w:ascii="Arial" w:hAnsi="Arial" w:cs="Arial"/>
                <w:b/>
                <w:sz w:val="20"/>
                <w:szCs w:val="20"/>
              </w:rPr>
              <w:t>APPROVED BY:  (Agency Appointing Authority)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655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816E6" w14:textId="77777777" w:rsidR="003F1E91" w:rsidRPr="00EE5BDE" w:rsidRDefault="003F1E91" w:rsidP="003F1E91">
            <w:pPr>
              <w:ind w:right="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BDE">
              <w:rPr>
                <w:rFonts w:ascii="Arial" w:hAnsi="Arial" w:cs="Arial"/>
                <w:b/>
                <w:bCs/>
                <w:sz w:val="20"/>
                <w:szCs w:val="20"/>
              </w:rPr>
              <w:t>Washington Technology Solutions</w:t>
            </w:r>
          </w:p>
          <w:p w14:paraId="15133BFD" w14:textId="77777777" w:rsidR="00A70ADE" w:rsidRPr="00EE5BDE" w:rsidRDefault="00A70ADE" w:rsidP="003F1E91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ADE" w:rsidRPr="00EE5BDE" w14:paraId="6ABAF0BD" w14:textId="77777777" w:rsidTr="003C78E0">
        <w:trPr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7B9527E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8C0F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DE95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Signature: ____________________</w:t>
            </w:r>
          </w:p>
        </w:tc>
      </w:tr>
      <w:tr w:rsidR="00A70ADE" w:rsidRPr="00EE5BDE" w14:paraId="1DB38224" w14:textId="77777777" w:rsidTr="003C78E0">
        <w:trPr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0B2712E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Printed Name: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CC87A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3D733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Printed Name: _________________</w:t>
            </w:r>
          </w:p>
        </w:tc>
      </w:tr>
      <w:tr w:rsidR="00A70ADE" w:rsidRPr="00EE5BDE" w14:paraId="46A48A33" w14:textId="77777777" w:rsidTr="003C78E0">
        <w:trPr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A9464EA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392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8B95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="00FB4EDE" w:rsidRPr="00EE5BDE">
              <w:rPr>
                <w:rFonts w:ascii="Arial" w:hAnsi="Arial" w:cs="Arial"/>
                <w:sz w:val="20"/>
                <w:szCs w:val="20"/>
              </w:rPr>
              <w:t>Chief Info Security Officer</w:t>
            </w:r>
          </w:p>
        </w:tc>
      </w:tr>
      <w:tr w:rsidR="00A70ADE" w:rsidRPr="00EE5BDE" w14:paraId="65D6F1F3" w14:textId="77777777" w:rsidTr="003C78E0">
        <w:trPr>
          <w:cantSplit/>
          <w:trHeight w:val="25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156B3C6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B8653" w14:textId="77777777" w:rsidR="00A70ADE" w:rsidRPr="00EE5BDE" w:rsidRDefault="00DE05E4" w:rsidP="00F73064">
            <w:pPr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70ADE" w:rsidRPr="00EE5BD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E5BD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70ADE" w:rsidRPr="00EE5BD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E5D" w14:textId="77777777" w:rsidR="00A70ADE" w:rsidRPr="00EE5BDE" w:rsidRDefault="00A70ADE" w:rsidP="00F7306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E5BDE">
              <w:rPr>
                <w:rFonts w:ascii="Arial" w:hAnsi="Arial" w:cs="Arial"/>
                <w:sz w:val="20"/>
                <w:szCs w:val="20"/>
              </w:rPr>
              <w:t>Date: ________________________</w:t>
            </w:r>
          </w:p>
        </w:tc>
      </w:tr>
    </w:tbl>
    <w:p w14:paraId="020CF204" w14:textId="77777777" w:rsidR="00A70ADE" w:rsidRPr="00EE5BDE" w:rsidRDefault="00A70ADE" w:rsidP="00A70ADE">
      <w:pPr>
        <w:tabs>
          <w:tab w:val="left" w:pos="-720"/>
          <w:tab w:val="left" w:pos="3600"/>
          <w:tab w:val="left" w:pos="5040"/>
          <w:tab w:val="left" w:pos="7560"/>
        </w:tabs>
        <w:rPr>
          <w:rFonts w:ascii="Arial" w:hAnsi="Arial" w:cs="Arial"/>
          <w:sz w:val="6"/>
          <w:szCs w:val="6"/>
        </w:rPr>
      </w:pPr>
    </w:p>
    <w:sectPr w:rsidR="00A70ADE" w:rsidRPr="00EE5BDE" w:rsidSect="00D2262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2E9D" w14:textId="77777777" w:rsidR="00FB3368" w:rsidRDefault="00FB3368" w:rsidP="00FE7EE1">
      <w:r>
        <w:separator/>
      </w:r>
    </w:p>
  </w:endnote>
  <w:endnote w:type="continuationSeparator" w:id="0">
    <w:p w14:paraId="0620CCC3" w14:textId="77777777" w:rsidR="00FB3368" w:rsidRDefault="00FB3368" w:rsidP="00FE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4D1A" w14:textId="77777777" w:rsidR="00FB3368" w:rsidRDefault="00FB3368" w:rsidP="00FE7EE1">
      <w:r>
        <w:separator/>
      </w:r>
    </w:p>
  </w:footnote>
  <w:footnote w:type="continuationSeparator" w:id="0">
    <w:p w14:paraId="0E5E8ED0" w14:textId="77777777" w:rsidR="00FB3368" w:rsidRDefault="00FB3368" w:rsidP="00FE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1DAB"/>
    <w:multiLevelType w:val="hybridMultilevel"/>
    <w:tmpl w:val="B84A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8F"/>
    <w:rsid w:val="00054E17"/>
    <w:rsid w:val="00065017"/>
    <w:rsid w:val="000735A2"/>
    <w:rsid w:val="000966D6"/>
    <w:rsid w:val="000A0194"/>
    <w:rsid w:val="000B4C73"/>
    <w:rsid w:val="000C32F2"/>
    <w:rsid w:val="000C55F0"/>
    <w:rsid w:val="000E55B6"/>
    <w:rsid w:val="000E757D"/>
    <w:rsid w:val="000F1730"/>
    <w:rsid w:val="000F3FB1"/>
    <w:rsid w:val="00127F0B"/>
    <w:rsid w:val="001303CA"/>
    <w:rsid w:val="001404AA"/>
    <w:rsid w:val="00147F34"/>
    <w:rsid w:val="001624FB"/>
    <w:rsid w:val="0016311B"/>
    <w:rsid w:val="001748DB"/>
    <w:rsid w:val="001A46D4"/>
    <w:rsid w:val="001C25B2"/>
    <w:rsid w:val="001E7089"/>
    <w:rsid w:val="001F488C"/>
    <w:rsid w:val="002105DF"/>
    <w:rsid w:val="0022298E"/>
    <w:rsid w:val="0023324B"/>
    <w:rsid w:val="00252B7A"/>
    <w:rsid w:val="002712B8"/>
    <w:rsid w:val="002961F5"/>
    <w:rsid w:val="002A13C9"/>
    <w:rsid w:val="002A52C5"/>
    <w:rsid w:val="002A5E93"/>
    <w:rsid w:val="002A63A6"/>
    <w:rsid w:val="002C3DC6"/>
    <w:rsid w:val="002D0CCD"/>
    <w:rsid w:val="002E77F9"/>
    <w:rsid w:val="003044BC"/>
    <w:rsid w:val="00314569"/>
    <w:rsid w:val="003148BE"/>
    <w:rsid w:val="003177D3"/>
    <w:rsid w:val="003457EC"/>
    <w:rsid w:val="003463DF"/>
    <w:rsid w:val="00350843"/>
    <w:rsid w:val="003634E0"/>
    <w:rsid w:val="0037719C"/>
    <w:rsid w:val="003960B8"/>
    <w:rsid w:val="003976D4"/>
    <w:rsid w:val="003A0DC2"/>
    <w:rsid w:val="003C78E0"/>
    <w:rsid w:val="003D0230"/>
    <w:rsid w:val="003E449B"/>
    <w:rsid w:val="003F00DE"/>
    <w:rsid w:val="003F1E91"/>
    <w:rsid w:val="00413684"/>
    <w:rsid w:val="00473B0B"/>
    <w:rsid w:val="004A179E"/>
    <w:rsid w:val="004D2399"/>
    <w:rsid w:val="004D5CD2"/>
    <w:rsid w:val="004E2D63"/>
    <w:rsid w:val="00507F39"/>
    <w:rsid w:val="00524408"/>
    <w:rsid w:val="005244DE"/>
    <w:rsid w:val="00531F1C"/>
    <w:rsid w:val="00540F79"/>
    <w:rsid w:val="00584208"/>
    <w:rsid w:val="00585687"/>
    <w:rsid w:val="0058706A"/>
    <w:rsid w:val="005C2628"/>
    <w:rsid w:val="005C26C7"/>
    <w:rsid w:val="005C6FC8"/>
    <w:rsid w:val="00606323"/>
    <w:rsid w:val="006274BE"/>
    <w:rsid w:val="00634AAE"/>
    <w:rsid w:val="00635B43"/>
    <w:rsid w:val="00650937"/>
    <w:rsid w:val="006563DE"/>
    <w:rsid w:val="00656A9A"/>
    <w:rsid w:val="00663818"/>
    <w:rsid w:val="006648D3"/>
    <w:rsid w:val="0068416B"/>
    <w:rsid w:val="006B1B48"/>
    <w:rsid w:val="006D3747"/>
    <w:rsid w:val="006E4DEE"/>
    <w:rsid w:val="006E6100"/>
    <w:rsid w:val="006E6215"/>
    <w:rsid w:val="006E6949"/>
    <w:rsid w:val="00733E81"/>
    <w:rsid w:val="00747675"/>
    <w:rsid w:val="00747E02"/>
    <w:rsid w:val="00771E31"/>
    <w:rsid w:val="00783273"/>
    <w:rsid w:val="0079112D"/>
    <w:rsid w:val="007A7A34"/>
    <w:rsid w:val="007B5DEE"/>
    <w:rsid w:val="007C5FD8"/>
    <w:rsid w:val="007D278E"/>
    <w:rsid w:val="008408E5"/>
    <w:rsid w:val="00860BED"/>
    <w:rsid w:val="0086297A"/>
    <w:rsid w:val="00872BEA"/>
    <w:rsid w:val="0089218A"/>
    <w:rsid w:val="008B218C"/>
    <w:rsid w:val="008C48ED"/>
    <w:rsid w:val="008F14EE"/>
    <w:rsid w:val="0091138B"/>
    <w:rsid w:val="00930CA3"/>
    <w:rsid w:val="0095093A"/>
    <w:rsid w:val="00960D95"/>
    <w:rsid w:val="00985A18"/>
    <w:rsid w:val="00995FF2"/>
    <w:rsid w:val="009A0C1B"/>
    <w:rsid w:val="009B144E"/>
    <w:rsid w:val="009B4302"/>
    <w:rsid w:val="009C1420"/>
    <w:rsid w:val="009D27F7"/>
    <w:rsid w:val="009D6D86"/>
    <w:rsid w:val="009F2403"/>
    <w:rsid w:val="009F64B2"/>
    <w:rsid w:val="00A274E9"/>
    <w:rsid w:val="00A320B2"/>
    <w:rsid w:val="00A66F24"/>
    <w:rsid w:val="00A70ADE"/>
    <w:rsid w:val="00A75323"/>
    <w:rsid w:val="00A777B6"/>
    <w:rsid w:val="00A96287"/>
    <w:rsid w:val="00AA02EC"/>
    <w:rsid w:val="00AB4295"/>
    <w:rsid w:val="00AC293A"/>
    <w:rsid w:val="00B0111E"/>
    <w:rsid w:val="00B07DEB"/>
    <w:rsid w:val="00B26566"/>
    <w:rsid w:val="00B31635"/>
    <w:rsid w:val="00B341F8"/>
    <w:rsid w:val="00B35A04"/>
    <w:rsid w:val="00B4269B"/>
    <w:rsid w:val="00B45086"/>
    <w:rsid w:val="00B61C1F"/>
    <w:rsid w:val="00B63BAE"/>
    <w:rsid w:val="00B90056"/>
    <w:rsid w:val="00BA7C08"/>
    <w:rsid w:val="00BD37B5"/>
    <w:rsid w:val="00BD76F5"/>
    <w:rsid w:val="00BE0103"/>
    <w:rsid w:val="00BE36B5"/>
    <w:rsid w:val="00C12239"/>
    <w:rsid w:val="00C800A6"/>
    <w:rsid w:val="00C95BE7"/>
    <w:rsid w:val="00C95EA0"/>
    <w:rsid w:val="00CA4AAC"/>
    <w:rsid w:val="00CB11B1"/>
    <w:rsid w:val="00CB6A8E"/>
    <w:rsid w:val="00CF4660"/>
    <w:rsid w:val="00CF4816"/>
    <w:rsid w:val="00D2262F"/>
    <w:rsid w:val="00D25B55"/>
    <w:rsid w:val="00D9428F"/>
    <w:rsid w:val="00DA06E0"/>
    <w:rsid w:val="00DE05E4"/>
    <w:rsid w:val="00DF057D"/>
    <w:rsid w:val="00E120C7"/>
    <w:rsid w:val="00E21375"/>
    <w:rsid w:val="00E22116"/>
    <w:rsid w:val="00E31A06"/>
    <w:rsid w:val="00E403C4"/>
    <w:rsid w:val="00E47655"/>
    <w:rsid w:val="00E559DA"/>
    <w:rsid w:val="00E646E0"/>
    <w:rsid w:val="00E668BC"/>
    <w:rsid w:val="00EA2520"/>
    <w:rsid w:val="00EC729A"/>
    <w:rsid w:val="00ED2138"/>
    <w:rsid w:val="00EE056E"/>
    <w:rsid w:val="00EE5BDE"/>
    <w:rsid w:val="00EF5B6D"/>
    <w:rsid w:val="00F46E61"/>
    <w:rsid w:val="00F5707D"/>
    <w:rsid w:val="00F70146"/>
    <w:rsid w:val="00F73064"/>
    <w:rsid w:val="00F86F85"/>
    <w:rsid w:val="00F94979"/>
    <w:rsid w:val="00FB29AE"/>
    <w:rsid w:val="00FB3368"/>
    <w:rsid w:val="00FB4EDE"/>
    <w:rsid w:val="00FD1A0A"/>
    <w:rsid w:val="00FE771E"/>
    <w:rsid w:val="00FE7EE1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645D5"/>
  <w15:docId w15:val="{74E0A905-EB10-4A58-BF13-4095D77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6F5"/>
    <w:rPr>
      <w:sz w:val="24"/>
      <w:szCs w:val="24"/>
    </w:rPr>
  </w:style>
  <w:style w:type="paragraph" w:styleId="Heading1">
    <w:name w:val="heading 1"/>
    <w:basedOn w:val="Normal"/>
    <w:next w:val="Normal"/>
    <w:qFormat/>
    <w:rsid w:val="00BD76F5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76F5"/>
    <w:rPr>
      <w:color w:val="0000FF"/>
      <w:u w:val="single"/>
    </w:rPr>
  </w:style>
  <w:style w:type="paragraph" w:styleId="CommentText">
    <w:name w:val="annotation text"/>
    <w:basedOn w:val="Normal"/>
    <w:semiHidden/>
    <w:rsid w:val="00BD76F5"/>
    <w:rPr>
      <w:sz w:val="20"/>
      <w:szCs w:val="20"/>
    </w:rPr>
  </w:style>
  <w:style w:type="paragraph" w:styleId="List">
    <w:name w:val="List"/>
    <w:basedOn w:val="Normal"/>
    <w:rsid w:val="00BD76F5"/>
    <w:pPr>
      <w:ind w:left="360" w:hanging="360"/>
    </w:pPr>
  </w:style>
  <w:style w:type="paragraph" w:styleId="BodyText">
    <w:name w:val="Body Text"/>
    <w:basedOn w:val="Normal"/>
    <w:rsid w:val="00BD76F5"/>
    <w:pPr>
      <w:ind w:right="90"/>
    </w:pPr>
  </w:style>
  <w:style w:type="paragraph" w:styleId="BalloonText">
    <w:name w:val="Balloon Text"/>
    <w:basedOn w:val="Normal"/>
    <w:semiHidden/>
    <w:rsid w:val="00BD76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13684"/>
    <w:rPr>
      <w:color w:val="800080" w:themeColor="followedHyperlink"/>
      <w:u w:val="single"/>
    </w:rPr>
  </w:style>
  <w:style w:type="table" w:styleId="TableGrid">
    <w:name w:val="Table Grid"/>
    <w:basedOn w:val="TableNormal"/>
    <w:rsid w:val="0035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C1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7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E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E7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7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sp.wa.gov/ask/SI/SharedDocuments/Forms/AllItem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io.wa.gov/policies/141-securing-information-technology-ass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2" ma:contentTypeDescription="Create a new document." ma:contentTypeScope="" ma:versionID="f4cf5d57013faf59cd939e7eef85c824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xmlns:ns4="3ba6529a-30c2-491d-bd2f-ab5af98b37fc" targetNamespace="http://schemas.microsoft.com/office/2006/metadata/properties" ma:root="true" ma:fieldsID="a654e2f93d31bf40df9bb1e8fa31abec" ns1:_="" ns3:_="" ns4:_="">
    <xsd:import namespace="http://schemas.microsoft.com/sharepoint/v3"/>
    <xsd:import namespace="7d544bdc-a7fa-4516-973e-3ad2926cbdd1"/>
    <xsd:import namespace="3ba6529a-30c2-491d-bd2f-ab5af98b3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529a-30c2-491d-bd2f-ab5af98b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6130-E184-4E09-A5E6-5772E108D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68330-AABE-425D-BD6F-B43762753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3ba6529a-30c2-491d-bd2f-ab5af98b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29D50-5EEC-48F9-8776-59C542B704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940C08-512E-4FF8-B3AB-99DBE9E7E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3239</Characters>
  <Application>Microsoft Office Word</Application>
  <DocSecurity>0</DocSecurity>
  <Lines>244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4219</CharactersWithSpaces>
  <SharedDoc>false</SharedDoc>
  <HLinks>
    <vt:vector size="12" baseType="variant"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.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http://isb.wa.gov/policies/security.aspx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Kosoff</dc:creator>
  <cp:lastModifiedBy>Britton, Chris (WaTech)</cp:lastModifiedBy>
  <cp:revision>2</cp:revision>
  <cp:lastPrinted>2012-09-18T14:59:00Z</cp:lastPrinted>
  <dcterms:created xsi:type="dcterms:W3CDTF">2023-11-14T23:57:00Z</dcterms:created>
  <dcterms:modified xsi:type="dcterms:W3CDTF">2023-11-14T23:57:00Z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0x010100454F47B9D28BD2458024E1586F6F82DC</vt:lpwstr>
  </property>
  <property fmtid="{D5CDD505-2E9C-101B-9397-08002B2CF9AE}" pid="3" name="_dlc_DocIdItemGuid">
    <vt:lpwstr>dc1d30f3-3b1e-4c4e-aaae-3902bd076ad4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2021-04-12T20:40:07Z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67eb08cf-cce4-4a0b-8dfa-e1ca820b710b</vt:lpwstr>
  </property>
  <property fmtid="{D5CDD505-2E9C-101B-9397-08002B2CF9AE}" pid="10" name="MSIP_Label_1520fa42-cf58-4c22-8b93-58cf1d3bd1cb_ContentBits">
    <vt:lpwstr>0</vt:lpwstr>
  </property>
  <property fmtid="{D5CDD505-2E9C-101B-9397-08002B2CF9AE}" pid="11" name="GrammarlyDocumentId">
    <vt:lpwstr>e01a99c179357eda1fd46d002b10cb630e7ec059f9776902d0cbe5bb4f148a77</vt:lpwstr>
  </property>
</Properties>
</file>