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7F64" w14:textId="7C0515EE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AD4A58">
        <w:rPr>
          <w:rFonts w:cs="Arial"/>
          <w:sz w:val="28"/>
          <w:szCs w:val="28"/>
        </w:rPr>
        <w:t xml:space="preserve">February </w:t>
      </w:r>
      <w:r w:rsidR="000B1C43">
        <w:rPr>
          <w:rFonts w:cs="Arial"/>
          <w:sz w:val="28"/>
          <w:szCs w:val="28"/>
        </w:rPr>
        <w:t>26</w:t>
      </w:r>
      <w:r w:rsidR="00AD4A58">
        <w:rPr>
          <w:rFonts w:cs="Arial"/>
          <w:sz w:val="28"/>
          <w:szCs w:val="28"/>
        </w:rPr>
        <w:t>, 2024</w:t>
      </w:r>
    </w:p>
    <w:p w14:paraId="067DE7DD" w14:textId="0DE24748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 xml:space="preserve">All </w:t>
      </w:r>
      <w:r w:rsidR="002C3E9E">
        <w:rPr>
          <w:sz w:val="28"/>
          <w:szCs w:val="28"/>
        </w:rPr>
        <w:t>Responding</w:t>
      </w:r>
      <w:r>
        <w:rPr>
          <w:sz w:val="28"/>
          <w:szCs w:val="28"/>
        </w:rPr>
        <w:t xml:space="preserve"> Vendors</w:t>
      </w:r>
    </w:p>
    <w:p w14:paraId="2734B62B" w14:textId="3F3D4FA5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</w:t>
      </w:r>
      <w:r w:rsidR="009D4DD2">
        <w:rPr>
          <w:rFonts w:cs="Arial"/>
          <w:sz w:val="28"/>
          <w:szCs w:val="28"/>
        </w:rPr>
        <w:t>QQ</w:t>
      </w:r>
      <w:r>
        <w:rPr>
          <w:rFonts w:cs="Arial"/>
          <w:sz w:val="28"/>
          <w:szCs w:val="28"/>
        </w:rPr>
        <w:t xml:space="preserve"> Coordinator</w:t>
      </w:r>
    </w:p>
    <w:p w14:paraId="2C3D61E5" w14:textId="7CEB3467" w:rsidR="00B8496E" w:rsidRDefault="00FD04D4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0B1C43">
        <w:rPr>
          <w:rFonts w:cs="Arial"/>
          <w:sz w:val="28"/>
          <w:szCs w:val="28"/>
        </w:rPr>
        <w:t>3</w:t>
      </w:r>
      <w:r w:rsidR="00B8496E">
        <w:rPr>
          <w:rFonts w:cs="Arial"/>
          <w:sz w:val="28"/>
          <w:szCs w:val="28"/>
        </w:rPr>
        <w:t xml:space="preserve"> to </w:t>
      </w:r>
      <w:r w:rsidR="009D4DD2">
        <w:rPr>
          <w:rFonts w:cs="Arial"/>
          <w:sz w:val="28"/>
          <w:szCs w:val="28"/>
        </w:rPr>
        <w:t>24-RFQQ-00</w:t>
      </w:r>
      <w:r w:rsidR="00AD4A58">
        <w:rPr>
          <w:rFonts w:cs="Arial"/>
          <w:sz w:val="28"/>
          <w:szCs w:val="28"/>
        </w:rPr>
        <w:t>3</w:t>
      </w:r>
      <w:r w:rsidR="00B8496E">
        <w:rPr>
          <w:rFonts w:cs="Arial"/>
          <w:sz w:val="28"/>
          <w:szCs w:val="28"/>
        </w:rPr>
        <w:t xml:space="preserve"> – </w:t>
      </w:r>
      <w:r w:rsidR="00DC4316">
        <w:rPr>
          <w:rFonts w:cs="Arial"/>
          <w:i/>
          <w:sz w:val="28"/>
          <w:szCs w:val="28"/>
        </w:rPr>
        <w:t>User Experience Consulting Services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680AC12F" w14:textId="1289BD14" w:rsidR="00BC22A2" w:rsidRDefault="00FD04D4" w:rsidP="00BC22A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purpose of this amendment is to </w:t>
      </w:r>
      <w:r w:rsidR="00090157">
        <w:rPr>
          <w:rFonts w:cs="Arial"/>
          <w:szCs w:val="24"/>
        </w:rPr>
        <w:t xml:space="preserve">1) </w:t>
      </w:r>
      <w:r w:rsidR="000C24FA">
        <w:rPr>
          <w:rFonts w:cs="Arial"/>
          <w:szCs w:val="24"/>
        </w:rPr>
        <w:t>revise the RF</w:t>
      </w:r>
      <w:r w:rsidR="00090157">
        <w:rPr>
          <w:rFonts w:cs="Arial"/>
          <w:szCs w:val="24"/>
        </w:rPr>
        <w:t xml:space="preserve">QQ </w:t>
      </w:r>
      <w:r w:rsidR="00F921D8">
        <w:rPr>
          <w:rFonts w:cs="Arial"/>
          <w:szCs w:val="24"/>
        </w:rPr>
        <w:t>schedule</w:t>
      </w:r>
      <w:r w:rsidR="00EE4360">
        <w:rPr>
          <w:rFonts w:cs="Arial"/>
          <w:szCs w:val="24"/>
        </w:rPr>
        <w:t xml:space="preserve">.  </w:t>
      </w:r>
      <w:r w:rsidR="0015597E" w:rsidRPr="00BB31DD">
        <w:rPr>
          <w:rFonts w:cs="Arial"/>
          <w:b/>
          <w:bCs/>
          <w:szCs w:val="24"/>
        </w:rPr>
        <w:t>Vendors are encouraged to see the amended RF</w:t>
      </w:r>
      <w:r w:rsidR="006D51F8" w:rsidRPr="00BB31DD">
        <w:rPr>
          <w:rFonts w:cs="Arial"/>
          <w:b/>
          <w:bCs/>
          <w:szCs w:val="24"/>
        </w:rPr>
        <w:t>QQ</w:t>
      </w:r>
      <w:r w:rsidR="0015597E" w:rsidRPr="00BB31DD">
        <w:rPr>
          <w:rFonts w:cs="Arial"/>
          <w:b/>
          <w:bCs/>
          <w:szCs w:val="24"/>
        </w:rPr>
        <w:t xml:space="preserve"> released with this amendment and posted on </w:t>
      </w:r>
      <w:r w:rsidR="00165E73" w:rsidRPr="00BB31DD">
        <w:rPr>
          <w:rFonts w:cs="Arial"/>
          <w:b/>
          <w:bCs/>
          <w:szCs w:val="24"/>
        </w:rPr>
        <w:t>CTS</w:t>
      </w:r>
      <w:r w:rsidR="0015597E" w:rsidRPr="00BB31DD">
        <w:rPr>
          <w:rFonts w:cs="Arial"/>
          <w:b/>
          <w:bCs/>
          <w:szCs w:val="24"/>
        </w:rPr>
        <w:t xml:space="preserve">’ website at: </w:t>
      </w:r>
      <w:hyperlink r:id="rId11" w:history="1">
        <w:r w:rsidR="00A85233" w:rsidRPr="00BB31DD">
          <w:rPr>
            <w:rStyle w:val="Hyperlink"/>
            <w:b/>
            <w:bCs/>
          </w:rPr>
          <w:t>Procurement Announcements | WaTech</w:t>
        </w:r>
      </w:hyperlink>
      <w:r w:rsidR="00863247">
        <w:t>.</w:t>
      </w:r>
      <w:r w:rsidR="0015597E">
        <w:rPr>
          <w:rFonts w:cs="Arial"/>
          <w:szCs w:val="24"/>
        </w:rPr>
        <w:t xml:space="preserve">  </w:t>
      </w:r>
      <w:r w:rsidR="00F66414" w:rsidRPr="00871E2F">
        <w:rPr>
          <w:rFonts w:cs="Arial"/>
          <w:szCs w:val="24"/>
        </w:rPr>
        <w:t>The</w:t>
      </w:r>
      <w:r w:rsidR="00F66414">
        <w:rPr>
          <w:rFonts w:cs="Arial"/>
          <w:szCs w:val="24"/>
        </w:rPr>
        <w:t xml:space="preserve"> RF</w:t>
      </w:r>
      <w:r w:rsidR="006D51F8">
        <w:rPr>
          <w:rFonts w:cs="Arial"/>
          <w:szCs w:val="24"/>
        </w:rPr>
        <w:t>QQ</w:t>
      </w:r>
      <w:r w:rsidR="00F66414">
        <w:rPr>
          <w:rFonts w:cs="Arial"/>
          <w:szCs w:val="24"/>
        </w:rPr>
        <w:t xml:space="preserve"> is amended as follows:</w:t>
      </w:r>
    </w:p>
    <w:p w14:paraId="2271D707" w14:textId="1422D481" w:rsidR="00897FB0" w:rsidRPr="00FE035C" w:rsidRDefault="00982AFF" w:rsidP="00BB31DD">
      <w:pPr>
        <w:pStyle w:val="Heading1"/>
        <w:ind w:left="720"/>
        <w:rPr>
          <w:caps/>
          <w:color w:val="auto"/>
          <w:sz w:val="24"/>
        </w:rPr>
      </w:pPr>
      <w:r>
        <w:rPr>
          <w:caps/>
          <w:color w:val="auto"/>
          <w:sz w:val="24"/>
        </w:rPr>
        <w:t>2.</w:t>
      </w:r>
      <w:r>
        <w:rPr>
          <w:caps/>
          <w:color w:val="auto"/>
          <w:sz w:val="24"/>
        </w:rPr>
        <w:tab/>
      </w:r>
      <w:r w:rsidR="00897FB0" w:rsidRPr="00FE035C">
        <w:rPr>
          <w:caps/>
          <w:color w:val="auto"/>
          <w:sz w:val="24"/>
        </w:rPr>
        <w:t>SCHEDULE</w:t>
      </w:r>
    </w:p>
    <w:p w14:paraId="0452E656" w14:textId="77777777" w:rsidR="00897FB0" w:rsidRPr="00835641" w:rsidRDefault="00897FB0" w:rsidP="00897FB0">
      <w:pPr>
        <w:pStyle w:val="Heading1para"/>
        <w:ind w:left="720"/>
        <w:rPr>
          <w:szCs w:val="22"/>
        </w:rPr>
      </w:pPr>
      <w:r w:rsidRPr="00835641">
        <w:rPr>
          <w:szCs w:val="22"/>
        </w:rPr>
        <w:t xml:space="preserve">This </w:t>
      </w:r>
      <w:r>
        <w:rPr>
          <w:szCs w:val="22"/>
        </w:rPr>
        <w:t>RFQQ</w:t>
      </w:r>
      <w:r w:rsidRPr="00835641">
        <w:rPr>
          <w:szCs w:val="22"/>
        </w:rPr>
        <w:t xml:space="preserve"> is being issued under the following Schedule. The Response deadlines are mandatory and non-negotiable. Failure to meet any of the required deadlines will result in disqualification from participation. All times are local Olympia time.</w:t>
      </w:r>
    </w:p>
    <w:p w14:paraId="7B5B2CF5" w14:textId="77777777" w:rsidR="00897FB0" w:rsidRPr="00770BEA" w:rsidRDefault="00897FB0" w:rsidP="00897FB0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  <w:rPr>
          <w:b/>
          <w:i/>
        </w:rPr>
      </w:pPr>
    </w:p>
    <w:tbl>
      <w:tblPr>
        <w:tblW w:w="9018" w:type="dxa"/>
        <w:tblInd w:w="720" w:type="dxa"/>
        <w:tblLook w:val="04A0" w:firstRow="1" w:lastRow="0" w:firstColumn="1" w:lastColumn="0" w:noHBand="0" w:noVBand="1"/>
      </w:tblPr>
      <w:tblGrid>
        <w:gridCol w:w="4500"/>
        <w:gridCol w:w="4518"/>
      </w:tblGrid>
      <w:tr w:rsidR="00787911" w14:paraId="4BDCD45C" w14:textId="77777777" w:rsidTr="00F87F7F">
        <w:trPr>
          <w:trHeight w:val="300"/>
        </w:trPr>
        <w:tc>
          <w:tcPr>
            <w:tcW w:w="4500" w:type="dxa"/>
            <w:noWrap/>
            <w:hideMark/>
          </w:tcPr>
          <w:p w14:paraId="62CB3994" w14:textId="77777777" w:rsidR="00787911" w:rsidRDefault="00787911" w:rsidP="00C67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Acquisition Schedule</w:t>
            </w:r>
          </w:p>
        </w:tc>
        <w:tc>
          <w:tcPr>
            <w:tcW w:w="4518" w:type="dxa"/>
            <w:noWrap/>
            <w:hideMark/>
          </w:tcPr>
          <w:p w14:paraId="296CBEB4" w14:textId="77777777" w:rsidR="00787911" w:rsidRDefault="00787911" w:rsidP="00C67A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</w:t>
            </w:r>
          </w:p>
        </w:tc>
      </w:tr>
      <w:tr w:rsidR="00787911" w14:paraId="54743492" w14:textId="77777777" w:rsidTr="00F87F7F">
        <w:trPr>
          <w:trHeight w:val="300"/>
        </w:trPr>
        <w:tc>
          <w:tcPr>
            <w:tcW w:w="4500" w:type="dxa"/>
            <w:noWrap/>
            <w:hideMark/>
          </w:tcPr>
          <w:p w14:paraId="71CBA682" w14:textId="77777777" w:rsidR="00787911" w:rsidRDefault="00787911" w:rsidP="00C67AE3">
            <w:pPr>
              <w:rPr>
                <w:b/>
                <w:bCs/>
              </w:rPr>
            </w:pPr>
          </w:p>
        </w:tc>
        <w:tc>
          <w:tcPr>
            <w:tcW w:w="4518" w:type="dxa"/>
            <w:noWrap/>
            <w:hideMark/>
          </w:tcPr>
          <w:p w14:paraId="2CBFC84E" w14:textId="77777777" w:rsidR="00787911" w:rsidRDefault="00787911" w:rsidP="00C67AE3">
            <w:pPr>
              <w:rPr>
                <w:sz w:val="20"/>
              </w:rPr>
            </w:pPr>
          </w:p>
        </w:tc>
      </w:tr>
      <w:tr w:rsidR="00787911" w14:paraId="244664F8" w14:textId="77777777" w:rsidTr="00F87F7F">
        <w:trPr>
          <w:trHeight w:val="423"/>
        </w:trPr>
        <w:tc>
          <w:tcPr>
            <w:tcW w:w="4500" w:type="dxa"/>
            <w:hideMark/>
          </w:tcPr>
          <w:p w14:paraId="0911B5E2" w14:textId="77777777" w:rsidR="00787911" w:rsidRDefault="00787911" w:rsidP="00C67AE3">
            <w:pPr>
              <w:jc w:val="center"/>
            </w:pPr>
            <w:r>
              <w:t>RFQQ Issued</w:t>
            </w:r>
          </w:p>
        </w:tc>
        <w:tc>
          <w:tcPr>
            <w:tcW w:w="4518" w:type="dxa"/>
            <w:noWrap/>
            <w:hideMark/>
          </w:tcPr>
          <w:p w14:paraId="077B67B6" w14:textId="77777777" w:rsidR="00787911" w:rsidRDefault="00787911" w:rsidP="00C67AE3">
            <w:pPr>
              <w:jc w:val="center"/>
            </w:pPr>
            <w:r>
              <w:t>January 19, 2024</w:t>
            </w:r>
          </w:p>
        </w:tc>
      </w:tr>
      <w:tr w:rsidR="00787911" w14:paraId="23E98396" w14:textId="77777777" w:rsidTr="00F87F7F">
        <w:trPr>
          <w:trHeight w:val="432"/>
        </w:trPr>
        <w:tc>
          <w:tcPr>
            <w:tcW w:w="4500" w:type="dxa"/>
            <w:hideMark/>
          </w:tcPr>
          <w:p w14:paraId="3B9C4C3F" w14:textId="77777777" w:rsidR="00787911" w:rsidRDefault="00787911" w:rsidP="00C67AE3">
            <w:pPr>
              <w:jc w:val="center"/>
            </w:pPr>
            <w:r>
              <w:t xml:space="preserve">Final Vendor Questions and Comments due </w:t>
            </w:r>
          </w:p>
        </w:tc>
        <w:tc>
          <w:tcPr>
            <w:tcW w:w="4518" w:type="dxa"/>
            <w:noWrap/>
            <w:hideMark/>
          </w:tcPr>
          <w:p w14:paraId="7625D1AB" w14:textId="77777777" w:rsidR="00787911" w:rsidRDefault="00787911" w:rsidP="00C67AE3">
            <w:pPr>
              <w:jc w:val="center"/>
              <w:rPr>
                <w:b/>
              </w:rPr>
            </w:pPr>
            <w:r>
              <w:t xml:space="preserve">January 26, 2024 </w:t>
            </w:r>
            <w:r>
              <w:rPr>
                <w:b/>
              </w:rPr>
              <w:t>by 12:00pm (noon)</w:t>
            </w:r>
          </w:p>
        </w:tc>
      </w:tr>
      <w:tr w:rsidR="00787911" w14:paraId="211485C1" w14:textId="77777777" w:rsidTr="00F87F7F">
        <w:trPr>
          <w:trHeight w:val="378"/>
        </w:trPr>
        <w:tc>
          <w:tcPr>
            <w:tcW w:w="4500" w:type="dxa"/>
            <w:hideMark/>
          </w:tcPr>
          <w:p w14:paraId="5069CBB6" w14:textId="77777777" w:rsidR="00787911" w:rsidRDefault="00787911" w:rsidP="00C67AE3">
            <w:pPr>
              <w:jc w:val="center"/>
            </w:pPr>
            <w:r>
              <w:t>State’s Final Written Answers issued</w:t>
            </w:r>
          </w:p>
        </w:tc>
        <w:tc>
          <w:tcPr>
            <w:tcW w:w="4518" w:type="dxa"/>
            <w:noWrap/>
            <w:hideMark/>
          </w:tcPr>
          <w:p w14:paraId="05B8E421" w14:textId="77777777" w:rsidR="00787911" w:rsidRDefault="00787911" w:rsidP="00C67AE3">
            <w:pPr>
              <w:jc w:val="center"/>
            </w:pPr>
            <w:r>
              <w:t>January 29, 2024</w:t>
            </w:r>
          </w:p>
        </w:tc>
      </w:tr>
      <w:tr w:rsidR="00787911" w14:paraId="4870F42E" w14:textId="77777777" w:rsidTr="00F87F7F">
        <w:trPr>
          <w:trHeight w:val="390"/>
        </w:trPr>
        <w:tc>
          <w:tcPr>
            <w:tcW w:w="4500" w:type="dxa"/>
            <w:hideMark/>
          </w:tcPr>
          <w:p w14:paraId="2B5C06B2" w14:textId="77777777" w:rsidR="00787911" w:rsidRDefault="00787911" w:rsidP="00C67AE3">
            <w:pPr>
              <w:jc w:val="center"/>
            </w:pPr>
            <w:r>
              <w:t xml:space="preserve">Vendor Responses due </w:t>
            </w:r>
          </w:p>
        </w:tc>
        <w:tc>
          <w:tcPr>
            <w:tcW w:w="4518" w:type="dxa"/>
            <w:noWrap/>
            <w:hideMark/>
          </w:tcPr>
          <w:p w14:paraId="04799C61" w14:textId="77777777" w:rsidR="00787911" w:rsidRDefault="00787911" w:rsidP="00C67AE3">
            <w:pPr>
              <w:jc w:val="center"/>
              <w:rPr>
                <w:b/>
              </w:rPr>
            </w:pPr>
            <w:r>
              <w:rPr>
                <w:bCs/>
              </w:rPr>
              <w:t xml:space="preserve">February 5, 2024 </w:t>
            </w:r>
            <w:r>
              <w:rPr>
                <w:b/>
              </w:rPr>
              <w:t>by 12:00pm (noon)</w:t>
            </w:r>
          </w:p>
        </w:tc>
      </w:tr>
      <w:tr w:rsidR="00787911" w14:paraId="51A1AE32" w14:textId="77777777" w:rsidTr="00F87F7F">
        <w:trPr>
          <w:trHeight w:val="405"/>
        </w:trPr>
        <w:tc>
          <w:tcPr>
            <w:tcW w:w="4500" w:type="dxa"/>
            <w:hideMark/>
          </w:tcPr>
          <w:p w14:paraId="3054525E" w14:textId="77777777" w:rsidR="00787911" w:rsidRDefault="00787911" w:rsidP="00C67AE3">
            <w:pPr>
              <w:jc w:val="center"/>
            </w:pPr>
            <w:r>
              <w:t xml:space="preserve">Initial Evaluation Period </w:t>
            </w:r>
          </w:p>
        </w:tc>
        <w:tc>
          <w:tcPr>
            <w:tcW w:w="4518" w:type="dxa"/>
            <w:noWrap/>
            <w:hideMark/>
          </w:tcPr>
          <w:p w14:paraId="2DE8A8D5" w14:textId="123EC0EF" w:rsidR="00787911" w:rsidRPr="00795A0D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6-9, 2024</w:t>
            </w:r>
            <w:r w:rsidR="00795A0D" w:rsidRPr="004441C4">
              <w:t>February 6-16, 2024</w:t>
            </w:r>
          </w:p>
        </w:tc>
      </w:tr>
      <w:tr w:rsidR="00787911" w14:paraId="466849C0" w14:textId="77777777" w:rsidTr="00F87F7F">
        <w:trPr>
          <w:trHeight w:val="405"/>
        </w:trPr>
        <w:tc>
          <w:tcPr>
            <w:tcW w:w="4500" w:type="dxa"/>
            <w:hideMark/>
          </w:tcPr>
          <w:p w14:paraId="42A4A48F" w14:textId="77777777" w:rsidR="00787911" w:rsidRDefault="00787911" w:rsidP="00C67AE3">
            <w:pPr>
              <w:jc w:val="center"/>
            </w:pPr>
            <w:r>
              <w:t>Vendor Interviews (</w:t>
            </w:r>
            <w:r w:rsidRPr="00DA43E9">
              <w:t>optional</w:t>
            </w:r>
            <w:r>
              <w:t>)</w:t>
            </w:r>
          </w:p>
        </w:tc>
        <w:tc>
          <w:tcPr>
            <w:tcW w:w="4518" w:type="dxa"/>
            <w:noWrap/>
            <w:hideMark/>
          </w:tcPr>
          <w:p w14:paraId="4149C71C" w14:textId="5373B076" w:rsidR="00787911" w:rsidRPr="008F3801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13-14, 2024</w:t>
            </w:r>
            <w:r w:rsidR="008F3801" w:rsidRPr="004441C4">
              <w:t xml:space="preserve">February </w:t>
            </w:r>
            <w:r w:rsidR="00F87F7F" w:rsidRPr="004441C4">
              <w:t>20-21, 2024</w:t>
            </w:r>
          </w:p>
        </w:tc>
      </w:tr>
      <w:tr w:rsidR="00787911" w14:paraId="4DE6D2C5" w14:textId="77777777" w:rsidTr="00F87F7F">
        <w:trPr>
          <w:trHeight w:val="405"/>
        </w:trPr>
        <w:tc>
          <w:tcPr>
            <w:tcW w:w="4500" w:type="dxa"/>
            <w:hideMark/>
          </w:tcPr>
          <w:p w14:paraId="29E216A7" w14:textId="77777777" w:rsidR="00787911" w:rsidRDefault="00787911" w:rsidP="00C67AE3">
            <w:pPr>
              <w:jc w:val="center"/>
            </w:pPr>
            <w:r>
              <w:t>Final Evaluation Period</w:t>
            </w:r>
          </w:p>
        </w:tc>
        <w:tc>
          <w:tcPr>
            <w:tcW w:w="4518" w:type="dxa"/>
            <w:noWrap/>
            <w:hideMark/>
          </w:tcPr>
          <w:p w14:paraId="618BDE95" w14:textId="6B05443F" w:rsidR="00787911" w:rsidRPr="00485065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787911">
              <w:rPr>
                <w:strike/>
                <w:color w:val="000000" w:themeColor="text1"/>
              </w:rPr>
              <w:t>February 15-16, 2024</w:t>
            </w:r>
            <w:r w:rsidR="00485065" w:rsidRPr="004441C4">
              <w:t>February 22-23, 2024</w:t>
            </w:r>
          </w:p>
        </w:tc>
      </w:tr>
      <w:tr w:rsidR="00787911" w14:paraId="51EC1C33" w14:textId="77777777" w:rsidTr="00F87F7F">
        <w:trPr>
          <w:trHeight w:val="465"/>
        </w:trPr>
        <w:tc>
          <w:tcPr>
            <w:tcW w:w="4500" w:type="dxa"/>
            <w:hideMark/>
          </w:tcPr>
          <w:p w14:paraId="2B30A4D6" w14:textId="77777777" w:rsidR="00787911" w:rsidRDefault="00787911" w:rsidP="00C67AE3">
            <w:pPr>
              <w:jc w:val="center"/>
            </w:pPr>
            <w:r>
              <w:t>Announcement of ASV</w:t>
            </w:r>
          </w:p>
        </w:tc>
        <w:tc>
          <w:tcPr>
            <w:tcW w:w="4518" w:type="dxa"/>
            <w:noWrap/>
            <w:hideMark/>
          </w:tcPr>
          <w:p w14:paraId="04307459" w14:textId="1936337B" w:rsidR="00787911" w:rsidRPr="00A511B5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4441C4">
              <w:rPr>
                <w:strike/>
              </w:rPr>
              <w:t>February 19, 2024</w:t>
            </w:r>
            <w:r w:rsidR="00AC22CC" w:rsidRPr="004441C4">
              <w:rPr>
                <w:strike/>
              </w:rPr>
              <w:t>February 26, 2024</w:t>
            </w:r>
            <w:r w:rsidR="00A511B5">
              <w:rPr>
                <w:color w:val="FF0000"/>
                <w:u w:val="single"/>
              </w:rPr>
              <w:t>February 28, 2024</w:t>
            </w:r>
          </w:p>
        </w:tc>
      </w:tr>
      <w:tr w:rsidR="00787911" w14:paraId="622338FE" w14:textId="77777777" w:rsidTr="00F87F7F">
        <w:trPr>
          <w:trHeight w:val="435"/>
        </w:trPr>
        <w:tc>
          <w:tcPr>
            <w:tcW w:w="4500" w:type="dxa"/>
            <w:hideMark/>
          </w:tcPr>
          <w:p w14:paraId="6A02AE43" w14:textId="77777777" w:rsidR="00787911" w:rsidRDefault="00787911" w:rsidP="00C67AE3">
            <w:pPr>
              <w:jc w:val="center"/>
            </w:pPr>
            <w:r>
              <w:t>Vendor Request for Optional Debriefing due</w:t>
            </w:r>
          </w:p>
        </w:tc>
        <w:tc>
          <w:tcPr>
            <w:tcW w:w="4518" w:type="dxa"/>
            <w:noWrap/>
            <w:hideMark/>
          </w:tcPr>
          <w:p w14:paraId="03E42319" w14:textId="1F7D6083" w:rsidR="00787911" w:rsidRPr="00AB6425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4441C4">
              <w:rPr>
                <w:strike/>
              </w:rPr>
              <w:t>February 20, 2024</w:t>
            </w:r>
            <w:r w:rsidR="00AC22CC" w:rsidRPr="004441C4">
              <w:rPr>
                <w:strike/>
              </w:rPr>
              <w:t>February 27, 2024</w:t>
            </w:r>
            <w:r w:rsidR="00AB6425">
              <w:rPr>
                <w:color w:val="FF0000"/>
                <w:u w:val="single"/>
              </w:rPr>
              <w:t>February 29, 2024</w:t>
            </w:r>
          </w:p>
        </w:tc>
      </w:tr>
      <w:tr w:rsidR="00787911" w14:paraId="559A4D3D" w14:textId="77777777" w:rsidTr="00F87F7F">
        <w:trPr>
          <w:trHeight w:val="405"/>
        </w:trPr>
        <w:tc>
          <w:tcPr>
            <w:tcW w:w="4500" w:type="dxa"/>
            <w:hideMark/>
          </w:tcPr>
          <w:p w14:paraId="7C4E49FA" w14:textId="77777777" w:rsidR="00787911" w:rsidRDefault="00787911" w:rsidP="00C67AE3">
            <w:pPr>
              <w:jc w:val="center"/>
            </w:pPr>
            <w:r>
              <w:t>Optional Vendor Debriefings</w:t>
            </w:r>
          </w:p>
        </w:tc>
        <w:tc>
          <w:tcPr>
            <w:tcW w:w="4518" w:type="dxa"/>
            <w:noWrap/>
            <w:hideMark/>
          </w:tcPr>
          <w:p w14:paraId="6278F6A0" w14:textId="074CA754" w:rsidR="00787911" w:rsidRPr="00E92430" w:rsidRDefault="00787911" w:rsidP="00C67AE3">
            <w:pPr>
              <w:jc w:val="center"/>
              <w:rPr>
                <w:color w:val="FF0000"/>
                <w:u w:val="single"/>
              </w:rPr>
            </w:pPr>
            <w:r w:rsidRPr="004441C4">
              <w:rPr>
                <w:strike/>
              </w:rPr>
              <w:t>February 21-22, 2024</w:t>
            </w:r>
            <w:r w:rsidR="007602C2" w:rsidRPr="004441C4">
              <w:rPr>
                <w:strike/>
              </w:rPr>
              <w:t>February 28-29, 2024</w:t>
            </w:r>
            <w:r w:rsidR="00E92430">
              <w:rPr>
                <w:color w:val="FF0000"/>
                <w:u w:val="single"/>
              </w:rPr>
              <w:t>March 1 and 4, 2024</w:t>
            </w:r>
          </w:p>
        </w:tc>
      </w:tr>
      <w:tr w:rsidR="00787911" w14:paraId="6C50373B" w14:textId="77777777" w:rsidTr="00F87F7F">
        <w:trPr>
          <w:trHeight w:val="630"/>
        </w:trPr>
        <w:tc>
          <w:tcPr>
            <w:tcW w:w="4500" w:type="dxa"/>
            <w:hideMark/>
          </w:tcPr>
          <w:p w14:paraId="1B91F355" w14:textId="77777777" w:rsidR="00787911" w:rsidRDefault="00787911" w:rsidP="00C67AE3">
            <w:pPr>
              <w:jc w:val="center"/>
            </w:pPr>
            <w:r>
              <w:t>Contracts Executed</w:t>
            </w:r>
          </w:p>
        </w:tc>
        <w:tc>
          <w:tcPr>
            <w:tcW w:w="4518" w:type="dxa"/>
            <w:noWrap/>
            <w:hideMark/>
          </w:tcPr>
          <w:p w14:paraId="4930B302" w14:textId="29EC120D" w:rsidR="00787911" w:rsidRPr="004441C4" w:rsidRDefault="00787911" w:rsidP="00C67AE3">
            <w:pPr>
              <w:jc w:val="center"/>
              <w:rPr>
                <w:strike/>
              </w:rPr>
            </w:pPr>
            <w:r w:rsidRPr="004441C4">
              <w:rPr>
                <w:strike/>
              </w:rPr>
              <w:t>March 1, 2024</w:t>
            </w:r>
            <w:r w:rsidR="007602C2" w:rsidRPr="00E92430">
              <w:t>March 8, 2024</w:t>
            </w:r>
          </w:p>
        </w:tc>
      </w:tr>
    </w:tbl>
    <w:p w14:paraId="04EE0A59" w14:textId="77777777" w:rsidR="00897FB0" w:rsidRPr="00770BEA" w:rsidRDefault="00897FB0" w:rsidP="00897FB0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  <w:rPr>
          <w:b/>
          <w:i/>
        </w:rPr>
      </w:pPr>
      <w:r w:rsidRPr="00770BEA">
        <w:rPr>
          <w:b/>
          <w:i/>
        </w:rPr>
        <w:t>CTS reserves the right to revise the above schedule.</w:t>
      </w:r>
    </w:p>
    <w:p w14:paraId="3C1F93B2" w14:textId="77777777" w:rsidR="00897FB0" w:rsidRPr="00897FB0" w:rsidRDefault="00897FB0" w:rsidP="00897FB0">
      <w:pPr>
        <w:spacing w:after="120"/>
        <w:rPr>
          <w:szCs w:val="24"/>
        </w:rPr>
      </w:pPr>
    </w:p>
    <w:sectPr w:rsidR="00897FB0" w:rsidRPr="00897FB0" w:rsidSect="007D370E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FB502" w14:textId="77777777" w:rsidR="00FF632E" w:rsidRDefault="00FF632E" w:rsidP="0028737F">
      <w:r>
        <w:separator/>
      </w:r>
    </w:p>
  </w:endnote>
  <w:endnote w:type="continuationSeparator" w:id="0">
    <w:p w14:paraId="2A28D9EB" w14:textId="77777777" w:rsidR="00FF632E" w:rsidRDefault="00FF632E" w:rsidP="0028737F">
      <w:r>
        <w:continuationSeparator/>
      </w:r>
    </w:p>
  </w:endnote>
  <w:endnote w:type="continuationNotice" w:id="1">
    <w:p w14:paraId="4721D9BF" w14:textId="77777777" w:rsidR="00FF632E" w:rsidRDefault="00FF63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5DDB" w14:textId="77777777" w:rsidR="00EF0224" w:rsidRPr="00113A98" w:rsidRDefault="00EF0224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1932" w14:textId="77777777" w:rsidR="00FF632E" w:rsidRDefault="00FF632E" w:rsidP="0028737F">
      <w:r>
        <w:separator/>
      </w:r>
    </w:p>
  </w:footnote>
  <w:footnote w:type="continuationSeparator" w:id="0">
    <w:p w14:paraId="5EFCEC31" w14:textId="77777777" w:rsidR="00FF632E" w:rsidRDefault="00FF632E" w:rsidP="0028737F">
      <w:r>
        <w:continuationSeparator/>
      </w:r>
    </w:p>
  </w:footnote>
  <w:footnote w:type="continuationNotice" w:id="1">
    <w:p w14:paraId="56B7710A" w14:textId="77777777" w:rsidR="00FF632E" w:rsidRDefault="00FF63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B8A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610CA1BA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3CA54C3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2C69A62F" w14:textId="77777777" w:rsidR="00EF0224" w:rsidRPr="008460FB" w:rsidRDefault="00EF0224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BAB97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4C154" w14:textId="77777777" w:rsidR="00A90045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S. KEHOE</w:t>
                          </w:r>
                        </w:p>
                        <w:p w14:paraId="3459693E" w14:textId="77777777" w:rsidR="00A90045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3B428289" w:rsidR="00EF0224" w:rsidRPr="00F76549" w:rsidRDefault="00A90045" w:rsidP="00A90045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936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nr1bJYLDmTFCsW+eJqntaSifL5ukMfPiroWTQqjrTVBC+ODz7EdkT5nBKreTC62WljkoP7&#10;emuQHQUpYJe+NMGrNGPZUPHVcr5MyBbi/SSOXgdSqNF9xW/y+E2aiXR8sE1KCUKbyaZOjD3xEymZ&#10;yAljPVJi5KmG5omYQpiUSC+HjA7wN2cDqbDi/tdBoOLMfLLE9qpYLKJsk7NYXhM1DC8j9WVEWElQ&#10;FQ+cTeY2JKknHtwdbWWnE18vnZx6JXUlGk8vIcr30k9ZL+918wcAAP//AwBQSwMEFAAGAAgAAAAh&#10;AFwBxh7gAAAACwEAAA8AAABkcnMvZG93bnJldi54bWxMj8FOwzAMhu9IvENkJG5bmjFGVZpOExMX&#10;DkgMJDhmjdtUNE6UZF15e7IT3Gz50+/vr7ezHdmEIQ6OJIhlAQypdXqgXsLH+/OiBBaTIq1GRyjh&#10;ByNsm+urWlXanekNp0PqWQ6hWCkJJiVfcR5bg1bFpfNI+da5YFXKa+i5Duqcw+3IV0Wx4VYNlD8Y&#10;5fHJYPt9OFkJn9YMeh9evzo9TvuXbnfv5+ClvL2Zd4/AEs7pD4aLflaHJjsd3Yl0ZKOEh1KsMyph&#10;cSeAXYBis87TUcJKlAJ4U/P/HZpfAAAA//8DAFBLAQItABQABgAIAAAAIQC2gziS/gAAAOEBAAAT&#10;AAAAAAAAAAAAAAAAAAAAAABbQ29udGVudF9UeXBlc10ueG1sUEsBAi0AFAAGAAgAAAAhADj9If/W&#10;AAAAlAEAAAsAAAAAAAAAAAAAAAAALwEAAF9yZWxzLy5yZWxzUEsBAi0AFAAGAAgAAAAhAEhP3foN&#10;AgAA9wMAAA4AAAAAAAAAAAAAAAAALgIAAGRycy9lMm9Eb2MueG1sUEsBAi0AFAAGAAgAAAAhAFwB&#10;xh7gAAAACwEAAA8AAAAAAAAAAAAAAAAAZwQAAGRycy9kb3ducmV2LnhtbFBLBQYAAAAABAAEAPMA&#10;AAB0BQAAAAA=&#10;" stroked="f">
              <v:textbox style="mso-fit-shape-to-text:t">
                <w:txbxContent>
                  <w:p w14:paraId="0064C154" w14:textId="77777777" w:rsidR="00A90045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S. KEHOE</w:t>
                    </w:r>
                  </w:p>
                  <w:p w14:paraId="3459693E" w14:textId="77777777" w:rsidR="00A90045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3B428289" w:rsidR="00EF0224" w:rsidRPr="00F76549" w:rsidRDefault="00A90045" w:rsidP="00A90045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zK4gEAAKgDAAAOAAAAZHJzL2Uyb0RvYy54bWysU9Fu0zAUfUfiHyy/06Rd10LUdBqbhpDG&#10;QNr4AMexG4vE11y7TcrXc+1kXWFviBfL9nXOPefck83V0LXsoNAbsCWfz3LOlJVQG7sr+fenu3fv&#10;OfNB2Fq0YFXJj8rzq+3bN5veFWoBDbS1QkYg1he9K3kTgiuyzMtGdcLPwClLRQ3YiUBH3GU1ip7Q&#10;uzZb5Pkq6wFrhyCV93R7Oxb5NuFrrWT4qrVXgbUlJ24hrZjWKq7ZdiOKHQrXGDnREP/AohPGUtMT&#10;1K0Igu3RvILqjETwoMNMQpeB1kaqpIHUzPO/1Dw2wqmkhczx7mST/3+w8uHw6L4hC8NHGGiASYR3&#10;9yB/eGbhphF2p64RoW+UqKnxPFqW9c4X06fRal/4CFL1X6CmIYt9gAQ0aOyiK6STEToN4HgyXQ2B&#10;ydgyv1zlK4qJpNrFcr2+SFPJRPH8tUMfPinoWNyUHGmoCV0c7n2IbETx/CQ2s3Bn2jYNtrV/XNDD&#10;eJPYR8Ij9TBUAzP1JC2KqaA+khyEMS4Ub9o0gL846ykqJfc/9wIVZ+1nS5Z8mC+XMVvpsLxcL+iA&#10;55XqvCKsJKiSB87G7U0Y87h3aHYNdRqHYOGabNQmKXxhNdGnOCThU3Rj3s7P6dXLD7b9DQAA//8D&#10;AFBLAwQUAAYACAAAACEAIsyBadoAAAAFAQAADwAAAGRycy9kb3ducmV2LnhtbEyPT0/DMAzF70h8&#10;h8hI3FjCn1ajNJ0QiCuIAZN28xqvrWicqsnW8u3xTnCynp/13s/lava9OtIYu8AWrhcGFHEdXMeN&#10;hc+Pl6slqJiQHfaBycIPRVhV52clFi5M/E7HdWqUhHAs0EKb0lBoHeuWPMZFGIjF24fRYxI5NtqN&#10;OEm47/WNMbn22LE0tDjQU0v19/rgLXy97rebO/PWPPtsmMJsNPt7be3lxfz4ACrRnP6O4YQv6FAJ&#10;0y4c2EXVW5BHkmxlnMw8vwW1s5BlS9BVqf/TV78AAAD//wMAUEsBAi0AFAAGAAgAAAAhALaDOJL+&#10;AAAA4QEAABMAAAAAAAAAAAAAAAAAAAAAAFtDb250ZW50X1R5cGVzXS54bWxQSwECLQAUAAYACAAA&#10;ACEAOP0h/9YAAACUAQAACwAAAAAAAAAAAAAAAAAvAQAAX3JlbHMvLnJlbHNQSwECLQAUAAYACAAA&#10;ACEAfhacyuIBAACoAwAADgAAAAAAAAAAAAAAAAAuAgAAZHJzL2Uyb0RvYy54bWxQSwECLQAUAAYA&#10;CAAAACEAIsyBadoAAAAFAQAADwAAAAAAAAAAAAAAAAA8BAAAZHJzL2Rvd25yZXYueG1sUEsFBgAA&#10;AAAEAAQA8wAAAEMFAAAAAA==&#10;" filled="f" stroked="f">
              <v:textbox>
                <w:txbxContent>
                  <w:p w14:paraId="6C952D99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EF0224" w:rsidRDefault="00EF0224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EF0224" w:rsidRPr="00F844AA" w:rsidRDefault="00EF0224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449B"/>
    <w:multiLevelType w:val="hybridMultilevel"/>
    <w:tmpl w:val="0B4E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662FB"/>
    <w:multiLevelType w:val="multilevel"/>
    <w:tmpl w:val="EBD4E546"/>
    <w:lvl w:ilvl="0">
      <w:start w:val="1"/>
      <w:numFmt w:val="decimal"/>
      <w:pStyle w:val="RFIHead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CF37B6"/>
    <w:multiLevelType w:val="hybridMultilevel"/>
    <w:tmpl w:val="EDD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22EC9"/>
    <w:multiLevelType w:val="hybridMultilevel"/>
    <w:tmpl w:val="D5B8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22137"/>
    <w:multiLevelType w:val="hybridMultilevel"/>
    <w:tmpl w:val="7E3E9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321761">
    <w:abstractNumId w:val="3"/>
  </w:num>
  <w:num w:numId="2" w16cid:durableId="1956983356">
    <w:abstractNumId w:val="7"/>
  </w:num>
  <w:num w:numId="3" w16cid:durableId="719672832">
    <w:abstractNumId w:val="0"/>
  </w:num>
  <w:num w:numId="4" w16cid:durableId="1531068920">
    <w:abstractNumId w:val="2"/>
  </w:num>
  <w:num w:numId="5" w16cid:durableId="1056705054">
    <w:abstractNumId w:val="1"/>
  </w:num>
  <w:num w:numId="6" w16cid:durableId="1003816834">
    <w:abstractNumId w:val="5"/>
  </w:num>
  <w:num w:numId="7" w16cid:durableId="118257993">
    <w:abstractNumId w:val="6"/>
  </w:num>
  <w:num w:numId="8" w16cid:durableId="38930699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17DEA"/>
    <w:rsid w:val="000253AD"/>
    <w:rsid w:val="000265B4"/>
    <w:rsid w:val="00026E17"/>
    <w:rsid w:val="000348D4"/>
    <w:rsid w:val="00040BF2"/>
    <w:rsid w:val="00050BFC"/>
    <w:rsid w:val="00051D73"/>
    <w:rsid w:val="00053F08"/>
    <w:rsid w:val="00056EC2"/>
    <w:rsid w:val="00065DFB"/>
    <w:rsid w:val="00082FB2"/>
    <w:rsid w:val="00087093"/>
    <w:rsid w:val="00090157"/>
    <w:rsid w:val="0009242F"/>
    <w:rsid w:val="000A3B99"/>
    <w:rsid w:val="000A50E0"/>
    <w:rsid w:val="000A52A5"/>
    <w:rsid w:val="000A53EA"/>
    <w:rsid w:val="000B1C43"/>
    <w:rsid w:val="000B3E87"/>
    <w:rsid w:val="000B427A"/>
    <w:rsid w:val="000B7B3B"/>
    <w:rsid w:val="000C0B37"/>
    <w:rsid w:val="000C24FA"/>
    <w:rsid w:val="000C62D0"/>
    <w:rsid w:val="000D3FA9"/>
    <w:rsid w:val="000D643B"/>
    <w:rsid w:val="000E6A93"/>
    <w:rsid w:val="00113A98"/>
    <w:rsid w:val="00113CB7"/>
    <w:rsid w:val="001271FB"/>
    <w:rsid w:val="0015258A"/>
    <w:rsid w:val="0015597E"/>
    <w:rsid w:val="00160A59"/>
    <w:rsid w:val="00165E73"/>
    <w:rsid w:val="00175591"/>
    <w:rsid w:val="001757EE"/>
    <w:rsid w:val="00176075"/>
    <w:rsid w:val="00177ACA"/>
    <w:rsid w:val="00182392"/>
    <w:rsid w:val="00182D06"/>
    <w:rsid w:val="00187BE2"/>
    <w:rsid w:val="00193163"/>
    <w:rsid w:val="001A47DE"/>
    <w:rsid w:val="001B1058"/>
    <w:rsid w:val="001B45C4"/>
    <w:rsid w:val="001B4FE3"/>
    <w:rsid w:val="001C0FCC"/>
    <w:rsid w:val="001C6D01"/>
    <w:rsid w:val="001C6F12"/>
    <w:rsid w:val="001D2313"/>
    <w:rsid w:val="001D3F09"/>
    <w:rsid w:val="001D7F82"/>
    <w:rsid w:val="001E184A"/>
    <w:rsid w:val="00200270"/>
    <w:rsid w:val="002221F7"/>
    <w:rsid w:val="00222AC7"/>
    <w:rsid w:val="00230ABA"/>
    <w:rsid w:val="00232080"/>
    <w:rsid w:val="002332CB"/>
    <w:rsid w:val="00234F9B"/>
    <w:rsid w:val="00242068"/>
    <w:rsid w:val="002426ED"/>
    <w:rsid w:val="002516F1"/>
    <w:rsid w:val="00251C24"/>
    <w:rsid w:val="002540C2"/>
    <w:rsid w:val="00264D74"/>
    <w:rsid w:val="0027000B"/>
    <w:rsid w:val="002715E5"/>
    <w:rsid w:val="0028737F"/>
    <w:rsid w:val="002A6576"/>
    <w:rsid w:val="002A6D24"/>
    <w:rsid w:val="002B30B0"/>
    <w:rsid w:val="002C3E9E"/>
    <w:rsid w:val="002C6063"/>
    <w:rsid w:val="002C79C5"/>
    <w:rsid w:val="002D33AA"/>
    <w:rsid w:val="002D3527"/>
    <w:rsid w:val="002D7300"/>
    <w:rsid w:val="002E30A7"/>
    <w:rsid w:val="002E3D7E"/>
    <w:rsid w:val="002E4AD3"/>
    <w:rsid w:val="002F0729"/>
    <w:rsid w:val="002F239F"/>
    <w:rsid w:val="002F4DA6"/>
    <w:rsid w:val="002F6950"/>
    <w:rsid w:val="002F769E"/>
    <w:rsid w:val="00300D00"/>
    <w:rsid w:val="00311524"/>
    <w:rsid w:val="00312D8F"/>
    <w:rsid w:val="003146F0"/>
    <w:rsid w:val="003153BF"/>
    <w:rsid w:val="00315E64"/>
    <w:rsid w:val="00320026"/>
    <w:rsid w:val="0032156A"/>
    <w:rsid w:val="003255DA"/>
    <w:rsid w:val="003257D7"/>
    <w:rsid w:val="003349B2"/>
    <w:rsid w:val="0033536B"/>
    <w:rsid w:val="00352634"/>
    <w:rsid w:val="00352CF9"/>
    <w:rsid w:val="003535CB"/>
    <w:rsid w:val="00353D22"/>
    <w:rsid w:val="00360919"/>
    <w:rsid w:val="00364171"/>
    <w:rsid w:val="00364B70"/>
    <w:rsid w:val="003756DE"/>
    <w:rsid w:val="003775BF"/>
    <w:rsid w:val="00384851"/>
    <w:rsid w:val="00395CCE"/>
    <w:rsid w:val="003A0841"/>
    <w:rsid w:val="003A0F9B"/>
    <w:rsid w:val="003A121D"/>
    <w:rsid w:val="003A3299"/>
    <w:rsid w:val="003B3C17"/>
    <w:rsid w:val="003B7470"/>
    <w:rsid w:val="003C31B9"/>
    <w:rsid w:val="003C3570"/>
    <w:rsid w:val="003C6F5E"/>
    <w:rsid w:val="003D25C2"/>
    <w:rsid w:val="003D4E97"/>
    <w:rsid w:val="003E0957"/>
    <w:rsid w:val="003E3890"/>
    <w:rsid w:val="003E61D3"/>
    <w:rsid w:val="003E6CFF"/>
    <w:rsid w:val="003F0871"/>
    <w:rsid w:val="003F46BB"/>
    <w:rsid w:val="003F4BAC"/>
    <w:rsid w:val="00402AE6"/>
    <w:rsid w:val="00403132"/>
    <w:rsid w:val="00411EC3"/>
    <w:rsid w:val="0042055B"/>
    <w:rsid w:val="00422A12"/>
    <w:rsid w:val="004242DD"/>
    <w:rsid w:val="00424BBA"/>
    <w:rsid w:val="0042725A"/>
    <w:rsid w:val="004310E8"/>
    <w:rsid w:val="0043683D"/>
    <w:rsid w:val="00444061"/>
    <w:rsid w:val="004441C4"/>
    <w:rsid w:val="0044562E"/>
    <w:rsid w:val="0044630A"/>
    <w:rsid w:val="00455FCF"/>
    <w:rsid w:val="004616DF"/>
    <w:rsid w:val="00467B85"/>
    <w:rsid w:val="004760C6"/>
    <w:rsid w:val="004835C3"/>
    <w:rsid w:val="00485065"/>
    <w:rsid w:val="004857DB"/>
    <w:rsid w:val="00490246"/>
    <w:rsid w:val="004920B2"/>
    <w:rsid w:val="004A2E2D"/>
    <w:rsid w:val="004B0AD3"/>
    <w:rsid w:val="004B1B14"/>
    <w:rsid w:val="004B29E6"/>
    <w:rsid w:val="004B5DA4"/>
    <w:rsid w:val="004C065F"/>
    <w:rsid w:val="004C6DA3"/>
    <w:rsid w:val="004C757E"/>
    <w:rsid w:val="004D3310"/>
    <w:rsid w:val="004D798E"/>
    <w:rsid w:val="004E79B4"/>
    <w:rsid w:val="004F168B"/>
    <w:rsid w:val="004F435B"/>
    <w:rsid w:val="004F4E09"/>
    <w:rsid w:val="00514551"/>
    <w:rsid w:val="00515626"/>
    <w:rsid w:val="0051696E"/>
    <w:rsid w:val="00520022"/>
    <w:rsid w:val="005265C2"/>
    <w:rsid w:val="0052759E"/>
    <w:rsid w:val="00553A84"/>
    <w:rsid w:val="005665B3"/>
    <w:rsid w:val="00566974"/>
    <w:rsid w:val="00567875"/>
    <w:rsid w:val="00567EBD"/>
    <w:rsid w:val="00573C41"/>
    <w:rsid w:val="0057621B"/>
    <w:rsid w:val="00576294"/>
    <w:rsid w:val="00577003"/>
    <w:rsid w:val="00580F84"/>
    <w:rsid w:val="0058271B"/>
    <w:rsid w:val="00591EC9"/>
    <w:rsid w:val="005A50BC"/>
    <w:rsid w:val="005A527B"/>
    <w:rsid w:val="005A6B00"/>
    <w:rsid w:val="005B18DE"/>
    <w:rsid w:val="005C0192"/>
    <w:rsid w:val="005C5005"/>
    <w:rsid w:val="005D1161"/>
    <w:rsid w:val="005D4D5E"/>
    <w:rsid w:val="005E0BAA"/>
    <w:rsid w:val="005E1554"/>
    <w:rsid w:val="005F34D1"/>
    <w:rsid w:val="005F3FD0"/>
    <w:rsid w:val="00606293"/>
    <w:rsid w:val="0060664D"/>
    <w:rsid w:val="006126FB"/>
    <w:rsid w:val="00616CCD"/>
    <w:rsid w:val="006245BF"/>
    <w:rsid w:val="006249B3"/>
    <w:rsid w:val="00631995"/>
    <w:rsid w:val="0063314A"/>
    <w:rsid w:val="00633312"/>
    <w:rsid w:val="006410F6"/>
    <w:rsid w:val="00644C68"/>
    <w:rsid w:val="00652A6E"/>
    <w:rsid w:val="0065456D"/>
    <w:rsid w:val="006577EA"/>
    <w:rsid w:val="006710F6"/>
    <w:rsid w:val="00671563"/>
    <w:rsid w:val="00681970"/>
    <w:rsid w:val="00685C97"/>
    <w:rsid w:val="00693871"/>
    <w:rsid w:val="006A1521"/>
    <w:rsid w:val="006A36C0"/>
    <w:rsid w:val="006A5330"/>
    <w:rsid w:val="006B6F45"/>
    <w:rsid w:val="006D0085"/>
    <w:rsid w:val="006D51F8"/>
    <w:rsid w:val="006D7549"/>
    <w:rsid w:val="006E0938"/>
    <w:rsid w:val="006E7A24"/>
    <w:rsid w:val="006E7BCF"/>
    <w:rsid w:val="007013AD"/>
    <w:rsid w:val="00702442"/>
    <w:rsid w:val="007045AB"/>
    <w:rsid w:val="00722E0A"/>
    <w:rsid w:val="0072713F"/>
    <w:rsid w:val="00733D11"/>
    <w:rsid w:val="0073649E"/>
    <w:rsid w:val="0074491D"/>
    <w:rsid w:val="007508F6"/>
    <w:rsid w:val="007602C2"/>
    <w:rsid w:val="0076116C"/>
    <w:rsid w:val="00763534"/>
    <w:rsid w:val="007677C4"/>
    <w:rsid w:val="00773AE9"/>
    <w:rsid w:val="0078110D"/>
    <w:rsid w:val="00781864"/>
    <w:rsid w:val="00783B5D"/>
    <w:rsid w:val="00785C04"/>
    <w:rsid w:val="00787911"/>
    <w:rsid w:val="0079259C"/>
    <w:rsid w:val="00793AC4"/>
    <w:rsid w:val="00795A0D"/>
    <w:rsid w:val="007A232E"/>
    <w:rsid w:val="007A7876"/>
    <w:rsid w:val="007B2085"/>
    <w:rsid w:val="007B2EC4"/>
    <w:rsid w:val="007B496D"/>
    <w:rsid w:val="007C2CEA"/>
    <w:rsid w:val="007D30B1"/>
    <w:rsid w:val="007D342A"/>
    <w:rsid w:val="007D370E"/>
    <w:rsid w:val="007D4CA6"/>
    <w:rsid w:val="007D7402"/>
    <w:rsid w:val="008006AD"/>
    <w:rsid w:val="008012E5"/>
    <w:rsid w:val="008051FF"/>
    <w:rsid w:val="00807A0D"/>
    <w:rsid w:val="008114BF"/>
    <w:rsid w:val="008122D9"/>
    <w:rsid w:val="00824066"/>
    <w:rsid w:val="00825BC7"/>
    <w:rsid w:val="0083142F"/>
    <w:rsid w:val="00832C6B"/>
    <w:rsid w:val="00835C83"/>
    <w:rsid w:val="00842E83"/>
    <w:rsid w:val="00845EA1"/>
    <w:rsid w:val="008460FB"/>
    <w:rsid w:val="0084773D"/>
    <w:rsid w:val="00855E82"/>
    <w:rsid w:val="00855F64"/>
    <w:rsid w:val="00863247"/>
    <w:rsid w:val="00863D33"/>
    <w:rsid w:val="00863DC0"/>
    <w:rsid w:val="00871E2F"/>
    <w:rsid w:val="00873B5D"/>
    <w:rsid w:val="0087581E"/>
    <w:rsid w:val="0088020C"/>
    <w:rsid w:val="00880627"/>
    <w:rsid w:val="00883746"/>
    <w:rsid w:val="00885B9B"/>
    <w:rsid w:val="00885BAE"/>
    <w:rsid w:val="00891A96"/>
    <w:rsid w:val="008954D7"/>
    <w:rsid w:val="008972BC"/>
    <w:rsid w:val="00897FB0"/>
    <w:rsid w:val="008A22D1"/>
    <w:rsid w:val="008A245B"/>
    <w:rsid w:val="008A39E3"/>
    <w:rsid w:val="008A3CEF"/>
    <w:rsid w:val="008A5B04"/>
    <w:rsid w:val="008B3896"/>
    <w:rsid w:val="008B3FEE"/>
    <w:rsid w:val="008B48A6"/>
    <w:rsid w:val="008D0FB4"/>
    <w:rsid w:val="008D2AFB"/>
    <w:rsid w:val="008F06F7"/>
    <w:rsid w:val="008F3801"/>
    <w:rsid w:val="008F64D1"/>
    <w:rsid w:val="008F7D9E"/>
    <w:rsid w:val="009003C1"/>
    <w:rsid w:val="00900D28"/>
    <w:rsid w:val="0090457B"/>
    <w:rsid w:val="00905673"/>
    <w:rsid w:val="009107BD"/>
    <w:rsid w:val="009377ED"/>
    <w:rsid w:val="009413B6"/>
    <w:rsid w:val="0094657E"/>
    <w:rsid w:val="00953B33"/>
    <w:rsid w:val="00955907"/>
    <w:rsid w:val="0095677D"/>
    <w:rsid w:val="00964B79"/>
    <w:rsid w:val="0096553C"/>
    <w:rsid w:val="00971395"/>
    <w:rsid w:val="009829E7"/>
    <w:rsid w:val="00982AFF"/>
    <w:rsid w:val="00996797"/>
    <w:rsid w:val="009A1FE5"/>
    <w:rsid w:val="009A70B5"/>
    <w:rsid w:val="009A70E5"/>
    <w:rsid w:val="009B0B24"/>
    <w:rsid w:val="009B1AC3"/>
    <w:rsid w:val="009B3FB9"/>
    <w:rsid w:val="009B44CA"/>
    <w:rsid w:val="009C58D4"/>
    <w:rsid w:val="009C64C5"/>
    <w:rsid w:val="009D0229"/>
    <w:rsid w:val="009D24D0"/>
    <w:rsid w:val="009D4DD2"/>
    <w:rsid w:val="009D65A4"/>
    <w:rsid w:val="009E2661"/>
    <w:rsid w:val="009F1F56"/>
    <w:rsid w:val="009F3661"/>
    <w:rsid w:val="00A03C84"/>
    <w:rsid w:val="00A0415C"/>
    <w:rsid w:val="00A04BD8"/>
    <w:rsid w:val="00A12A9D"/>
    <w:rsid w:val="00A12FC1"/>
    <w:rsid w:val="00A27739"/>
    <w:rsid w:val="00A37FC3"/>
    <w:rsid w:val="00A4465B"/>
    <w:rsid w:val="00A45F49"/>
    <w:rsid w:val="00A46889"/>
    <w:rsid w:val="00A50751"/>
    <w:rsid w:val="00A511B5"/>
    <w:rsid w:val="00A52123"/>
    <w:rsid w:val="00A54DDC"/>
    <w:rsid w:val="00A55FC3"/>
    <w:rsid w:val="00A61F60"/>
    <w:rsid w:val="00A647DA"/>
    <w:rsid w:val="00A731AB"/>
    <w:rsid w:val="00A84D72"/>
    <w:rsid w:val="00A85233"/>
    <w:rsid w:val="00A852A5"/>
    <w:rsid w:val="00A90045"/>
    <w:rsid w:val="00A91CD5"/>
    <w:rsid w:val="00A93CDE"/>
    <w:rsid w:val="00A95BE7"/>
    <w:rsid w:val="00AB0EE2"/>
    <w:rsid w:val="00AB4521"/>
    <w:rsid w:val="00AB5BAF"/>
    <w:rsid w:val="00AB6425"/>
    <w:rsid w:val="00AC156E"/>
    <w:rsid w:val="00AC1847"/>
    <w:rsid w:val="00AC22CC"/>
    <w:rsid w:val="00AD1CAA"/>
    <w:rsid w:val="00AD4A58"/>
    <w:rsid w:val="00AD735E"/>
    <w:rsid w:val="00AE11A7"/>
    <w:rsid w:val="00AF2668"/>
    <w:rsid w:val="00B0032A"/>
    <w:rsid w:val="00B106F1"/>
    <w:rsid w:val="00B2549D"/>
    <w:rsid w:val="00B27C70"/>
    <w:rsid w:val="00B31C20"/>
    <w:rsid w:val="00B37D2D"/>
    <w:rsid w:val="00B42CFB"/>
    <w:rsid w:val="00B57EAD"/>
    <w:rsid w:val="00B62A7F"/>
    <w:rsid w:val="00B64F48"/>
    <w:rsid w:val="00B816F6"/>
    <w:rsid w:val="00B8410C"/>
    <w:rsid w:val="00B8496E"/>
    <w:rsid w:val="00B8537B"/>
    <w:rsid w:val="00B86348"/>
    <w:rsid w:val="00B86524"/>
    <w:rsid w:val="00B96A88"/>
    <w:rsid w:val="00BA2EAC"/>
    <w:rsid w:val="00BA5666"/>
    <w:rsid w:val="00BA5E23"/>
    <w:rsid w:val="00BB31DD"/>
    <w:rsid w:val="00BB388B"/>
    <w:rsid w:val="00BB63AC"/>
    <w:rsid w:val="00BC06A8"/>
    <w:rsid w:val="00BC09F4"/>
    <w:rsid w:val="00BC22A2"/>
    <w:rsid w:val="00BC28B5"/>
    <w:rsid w:val="00BC2C34"/>
    <w:rsid w:val="00BD4260"/>
    <w:rsid w:val="00BD7913"/>
    <w:rsid w:val="00BE4E50"/>
    <w:rsid w:val="00BE7C61"/>
    <w:rsid w:val="00BF00AE"/>
    <w:rsid w:val="00BF7251"/>
    <w:rsid w:val="00C004D3"/>
    <w:rsid w:val="00C0203A"/>
    <w:rsid w:val="00C24E16"/>
    <w:rsid w:val="00C30F7B"/>
    <w:rsid w:val="00C3183E"/>
    <w:rsid w:val="00C32D1F"/>
    <w:rsid w:val="00C35B6D"/>
    <w:rsid w:val="00C364E5"/>
    <w:rsid w:val="00C420CF"/>
    <w:rsid w:val="00C50407"/>
    <w:rsid w:val="00C52F9A"/>
    <w:rsid w:val="00C57105"/>
    <w:rsid w:val="00C6355B"/>
    <w:rsid w:val="00C77786"/>
    <w:rsid w:val="00C82685"/>
    <w:rsid w:val="00CA081E"/>
    <w:rsid w:val="00CA233D"/>
    <w:rsid w:val="00CB1256"/>
    <w:rsid w:val="00CB7F5A"/>
    <w:rsid w:val="00CC5446"/>
    <w:rsid w:val="00CC6765"/>
    <w:rsid w:val="00CC7D49"/>
    <w:rsid w:val="00CD0670"/>
    <w:rsid w:val="00CD1225"/>
    <w:rsid w:val="00CD3BED"/>
    <w:rsid w:val="00CD612C"/>
    <w:rsid w:val="00CE20C9"/>
    <w:rsid w:val="00CE62B1"/>
    <w:rsid w:val="00CE73E2"/>
    <w:rsid w:val="00D10B08"/>
    <w:rsid w:val="00D14853"/>
    <w:rsid w:val="00D157F9"/>
    <w:rsid w:val="00D206C8"/>
    <w:rsid w:val="00D20E2E"/>
    <w:rsid w:val="00D27438"/>
    <w:rsid w:val="00D36F6E"/>
    <w:rsid w:val="00D41350"/>
    <w:rsid w:val="00D42204"/>
    <w:rsid w:val="00D45DAC"/>
    <w:rsid w:val="00D52FAA"/>
    <w:rsid w:val="00D62FDB"/>
    <w:rsid w:val="00D6358E"/>
    <w:rsid w:val="00D71BDF"/>
    <w:rsid w:val="00D761B0"/>
    <w:rsid w:val="00D8423F"/>
    <w:rsid w:val="00D97452"/>
    <w:rsid w:val="00DB1A46"/>
    <w:rsid w:val="00DC4316"/>
    <w:rsid w:val="00DC45D4"/>
    <w:rsid w:val="00DC550F"/>
    <w:rsid w:val="00DD2AE0"/>
    <w:rsid w:val="00DD6359"/>
    <w:rsid w:val="00DE048B"/>
    <w:rsid w:val="00DE0CF7"/>
    <w:rsid w:val="00DE0D89"/>
    <w:rsid w:val="00DE6749"/>
    <w:rsid w:val="00DE6887"/>
    <w:rsid w:val="00DF4F6C"/>
    <w:rsid w:val="00DF6F8E"/>
    <w:rsid w:val="00E00891"/>
    <w:rsid w:val="00E021C6"/>
    <w:rsid w:val="00E02D3D"/>
    <w:rsid w:val="00E06EE8"/>
    <w:rsid w:val="00E10E1D"/>
    <w:rsid w:val="00E12C1A"/>
    <w:rsid w:val="00E15127"/>
    <w:rsid w:val="00E23498"/>
    <w:rsid w:val="00E33DF7"/>
    <w:rsid w:val="00E3575A"/>
    <w:rsid w:val="00E47752"/>
    <w:rsid w:val="00E502CB"/>
    <w:rsid w:val="00E602EE"/>
    <w:rsid w:val="00E70BD7"/>
    <w:rsid w:val="00E71957"/>
    <w:rsid w:val="00E72424"/>
    <w:rsid w:val="00E72FB9"/>
    <w:rsid w:val="00E80CE6"/>
    <w:rsid w:val="00E844D4"/>
    <w:rsid w:val="00E92430"/>
    <w:rsid w:val="00E935EF"/>
    <w:rsid w:val="00EA11F3"/>
    <w:rsid w:val="00EA67CF"/>
    <w:rsid w:val="00EB048F"/>
    <w:rsid w:val="00EB164B"/>
    <w:rsid w:val="00EB2DF3"/>
    <w:rsid w:val="00EC1A0D"/>
    <w:rsid w:val="00EC6BBC"/>
    <w:rsid w:val="00EE0FAF"/>
    <w:rsid w:val="00EE4360"/>
    <w:rsid w:val="00EF0224"/>
    <w:rsid w:val="00EF0E68"/>
    <w:rsid w:val="00EF3661"/>
    <w:rsid w:val="00EF59F0"/>
    <w:rsid w:val="00F03561"/>
    <w:rsid w:val="00F04D57"/>
    <w:rsid w:val="00F060A1"/>
    <w:rsid w:val="00F11DB9"/>
    <w:rsid w:val="00F26D05"/>
    <w:rsid w:val="00F40057"/>
    <w:rsid w:val="00F41702"/>
    <w:rsid w:val="00F4393A"/>
    <w:rsid w:val="00F44255"/>
    <w:rsid w:val="00F44E19"/>
    <w:rsid w:val="00F476F8"/>
    <w:rsid w:val="00F56FF4"/>
    <w:rsid w:val="00F66414"/>
    <w:rsid w:val="00F67D5B"/>
    <w:rsid w:val="00F74EA3"/>
    <w:rsid w:val="00F80786"/>
    <w:rsid w:val="00F82A11"/>
    <w:rsid w:val="00F83D30"/>
    <w:rsid w:val="00F844AA"/>
    <w:rsid w:val="00F85869"/>
    <w:rsid w:val="00F85A73"/>
    <w:rsid w:val="00F87BEF"/>
    <w:rsid w:val="00F87F7F"/>
    <w:rsid w:val="00F904CB"/>
    <w:rsid w:val="00F921D8"/>
    <w:rsid w:val="00F942BC"/>
    <w:rsid w:val="00F951FD"/>
    <w:rsid w:val="00F95F8D"/>
    <w:rsid w:val="00F960B9"/>
    <w:rsid w:val="00F97230"/>
    <w:rsid w:val="00FA25F8"/>
    <w:rsid w:val="00FA3117"/>
    <w:rsid w:val="00FA7E2D"/>
    <w:rsid w:val="00FB3274"/>
    <w:rsid w:val="00FB3D6E"/>
    <w:rsid w:val="00FB3EDD"/>
    <w:rsid w:val="00FB6D30"/>
    <w:rsid w:val="00FC0538"/>
    <w:rsid w:val="00FC56C2"/>
    <w:rsid w:val="00FD04D4"/>
    <w:rsid w:val="00FD2B5E"/>
    <w:rsid w:val="00FD2E9C"/>
    <w:rsid w:val="00FD7070"/>
    <w:rsid w:val="00FE0DBB"/>
    <w:rsid w:val="00FE2BAA"/>
    <w:rsid w:val="00FE2F2C"/>
    <w:rsid w:val="00FF469F"/>
    <w:rsid w:val="00FF632E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A2E96"/>
  <w15:docId w15:val="{14A208A4-F4D1-454D-903E-9D41842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numPr>
        <w:numId w:val="1"/>
      </w:numPr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uiPriority w:val="99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uiPriority w:val="99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character" w:customStyle="1" w:styleId="Body2Char">
    <w:name w:val="Body 2 Char"/>
    <w:link w:val="Body2"/>
    <w:locked/>
    <w:rsid w:val="00D71BDF"/>
    <w:rPr>
      <w:rFonts w:ascii="Calibri" w:hAnsi="Calibri"/>
      <w:kern w:val="28"/>
      <w:sz w:val="2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97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897FB0"/>
    <w:pPr>
      <w:spacing w:before="120" w:after="120"/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ech.wa.gov/about/procurement-annou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83aaed5ddc0cff7ddbc7a5edece5484a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bf459353d702f4b7d3c2914ca91d4482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73CB2-4B07-4EB6-AE1D-7BC6C5928A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56EA63-C0C4-4BCB-AAD8-6E28B55F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213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Cunningham</dc:creator>
  <cp:lastModifiedBy>Steele, Susan (WaTech)</cp:lastModifiedBy>
  <cp:revision>2</cp:revision>
  <cp:lastPrinted>2020-01-07T23:54:00Z</cp:lastPrinted>
  <dcterms:created xsi:type="dcterms:W3CDTF">2024-02-27T15:05:00Z</dcterms:created>
  <dcterms:modified xsi:type="dcterms:W3CDTF">2024-02-27T15:05:00Z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0x010100454F47B9D28BD2458024E1586F6F82DC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2021-06-17T20:25:30Z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bbd7e404-1845-41b3-8b74-7c263d75c460</vt:lpwstr>
  </property>
  <property fmtid="{D5CDD505-2E9C-101B-9397-08002B2CF9AE}" pid="10" name="MSIP_Label_1520fa42-cf58-4c22-8b93-58cf1d3bd1cb_ContentBits">
    <vt:lpwstr>0</vt:lpwstr>
  </property>
</Properties>
</file>